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B8" w:rsidRPr="0036510A" w:rsidRDefault="0036510A">
      <w:pPr>
        <w:rPr>
          <w:rFonts w:ascii="Times New Roman" w:hAnsi="Times New Roman" w:cs="Times New Roman"/>
          <w:sz w:val="32"/>
          <w:szCs w:val="32"/>
        </w:rPr>
      </w:pPr>
      <w:r w:rsidRPr="0036510A">
        <w:rPr>
          <w:rFonts w:ascii="Times New Roman" w:hAnsi="Times New Roman" w:cs="Times New Roman"/>
          <w:sz w:val="32"/>
          <w:szCs w:val="32"/>
        </w:rPr>
        <w:t>Onverwachte gebeurtenissen</w:t>
      </w:r>
    </w:p>
    <w:p w:rsidR="0036510A" w:rsidRDefault="0036510A"/>
    <w:p w:rsidR="0036510A" w:rsidRDefault="0036510A" w:rsidP="0036510A">
      <w:pPr>
        <w:rPr>
          <w:rFonts w:ascii="Times New Roman" w:eastAsia="Times New Roman" w:hAnsi="Times New Roman" w:cs="Times New Roman"/>
          <w:lang w:eastAsia="nl-NL"/>
        </w:rPr>
      </w:pPr>
      <w:r w:rsidRPr="0036510A">
        <w:rPr>
          <w:rFonts w:ascii="Times New Roman" w:eastAsia="Times New Roman" w:hAnsi="Times New Roman" w:cs="Times New Roman"/>
          <w:lang w:eastAsia="nl-NL"/>
        </w:rPr>
        <w:t xml:space="preserve">Onverwachte gebeurtenissen kunnen een trigger vormen voor het ontstaan van </w:t>
      </w:r>
      <w:proofErr w:type="gramStart"/>
      <w:r w:rsidRPr="0036510A">
        <w:rPr>
          <w:rFonts w:ascii="Times New Roman" w:eastAsia="Times New Roman" w:hAnsi="Times New Roman" w:cs="Times New Roman"/>
          <w:lang w:eastAsia="nl-NL"/>
        </w:rPr>
        <w:t>issues</w:t>
      </w:r>
      <w:proofErr w:type="gramEnd"/>
      <w:r w:rsidRPr="0036510A">
        <w:rPr>
          <w:rFonts w:ascii="Times New Roman" w:eastAsia="Times New Roman" w:hAnsi="Times New Roman" w:cs="Times New Roman"/>
          <w:lang w:eastAsia="nl-NL"/>
        </w:rPr>
        <w:t xml:space="preserve">, op voorwaarde dat maatschappelijke onvrede omtrent een maatschappelijk probleem al tot een zekere mate van probleembesef heeft geleid bij bepaalde segmenten van de bevolking. Probleembesef is </w:t>
      </w:r>
      <w:r>
        <w:rPr>
          <w:rFonts w:ascii="Times New Roman" w:eastAsia="Times New Roman" w:hAnsi="Times New Roman" w:cs="Times New Roman"/>
          <w:lang w:eastAsia="nl-NL"/>
        </w:rPr>
        <w:t xml:space="preserve">in de eerste plaats </w:t>
      </w:r>
      <w:r w:rsidRPr="0036510A">
        <w:rPr>
          <w:rFonts w:ascii="Times New Roman" w:eastAsia="Times New Roman" w:hAnsi="Times New Roman" w:cs="Times New Roman"/>
          <w:lang w:eastAsia="nl-NL"/>
        </w:rPr>
        <w:t xml:space="preserve">een voedingsbodem voor </w:t>
      </w:r>
      <w:proofErr w:type="gramStart"/>
      <w:r w:rsidRPr="0036510A">
        <w:rPr>
          <w:rFonts w:ascii="Times New Roman" w:eastAsia="Times New Roman" w:hAnsi="Times New Roman" w:cs="Times New Roman"/>
          <w:lang w:eastAsia="nl-NL"/>
        </w:rPr>
        <w:t>issues</w:t>
      </w:r>
      <w:proofErr w:type="gramEnd"/>
      <w:r w:rsidRPr="0036510A">
        <w:rPr>
          <w:rFonts w:ascii="Times New Roman" w:eastAsia="Times New Roman" w:hAnsi="Times New Roman" w:cs="Times New Roman"/>
          <w:lang w:eastAsia="nl-NL"/>
        </w:rPr>
        <w:t xml:space="preserve">. </w:t>
      </w:r>
      <w:r w:rsidR="00CF4C78">
        <w:rPr>
          <w:rFonts w:ascii="Times New Roman" w:eastAsia="Times New Roman" w:hAnsi="Times New Roman" w:cs="Times New Roman"/>
          <w:lang w:eastAsia="nl-NL"/>
        </w:rPr>
        <w:t>In de tweede plaats vindt er een associatief proces plaats tussen een onverwachte gebeurtenis en maatschappelijk probleem</w:t>
      </w:r>
      <w:r w:rsidR="00B05EE5">
        <w:rPr>
          <w:rFonts w:ascii="Times New Roman" w:eastAsia="Times New Roman" w:hAnsi="Times New Roman" w:cs="Times New Roman"/>
          <w:lang w:eastAsia="nl-NL"/>
        </w:rPr>
        <w:t>, waardoor mensen nieuwe associaties leren vormen.</w:t>
      </w:r>
      <w:bookmarkStart w:id="0" w:name="_GoBack"/>
      <w:bookmarkEnd w:id="0"/>
    </w:p>
    <w:p w:rsidR="0036510A" w:rsidRPr="0036510A" w:rsidRDefault="0036510A" w:rsidP="0036510A">
      <w:pPr>
        <w:rPr>
          <w:rFonts w:ascii="Times New Roman" w:eastAsia="Times New Roman" w:hAnsi="Times New Roman" w:cs="Times New Roman"/>
          <w:lang w:eastAsia="nl-NL"/>
        </w:rPr>
      </w:pPr>
      <w:r w:rsidRPr="0036510A">
        <w:rPr>
          <w:rFonts w:ascii="Times New Roman" w:eastAsia="Times New Roman" w:hAnsi="Times New Roman" w:cs="Times New Roman"/>
          <w:lang w:eastAsia="nl-NL"/>
        </w:rPr>
        <w:t xml:space="preserve">Zonder probleembesef zijn </w:t>
      </w:r>
      <w:proofErr w:type="gramStart"/>
      <w:r w:rsidRPr="0036510A">
        <w:rPr>
          <w:rFonts w:ascii="Times New Roman" w:eastAsia="Times New Roman" w:hAnsi="Times New Roman" w:cs="Times New Roman"/>
          <w:lang w:eastAsia="nl-NL"/>
        </w:rPr>
        <w:t>issues</w:t>
      </w:r>
      <w:proofErr w:type="gramEnd"/>
      <w:r w:rsidRPr="0036510A">
        <w:rPr>
          <w:rFonts w:ascii="Times New Roman" w:eastAsia="Times New Roman" w:hAnsi="Times New Roman" w:cs="Times New Roman"/>
          <w:lang w:eastAsia="nl-NL"/>
        </w:rPr>
        <w:t xml:space="preserve"> niet levensvatbaar. Wil een </w:t>
      </w:r>
      <w:proofErr w:type="gramStart"/>
      <w:r w:rsidRPr="0036510A">
        <w:rPr>
          <w:rFonts w:ascii="Times New Roman" w:eastAsia="Times New Roman" w:hAnsi="Times New Roman" w:cs="Times New Roman"/>
          <w:lang w:eastAsia="nl-NL"/>
        </w:rPr>
        <w:t>issue</w:t>
      </w:r>
      <w:proofErr w:type="gramEnd"/>
      <w:r w:rsidRPr="0036510A">
        <w:rPr>
          <w:rFonts w:ascii="Times New Roman" w:eastAsia="Times New Roman" w:hAnsi="Times New Roman" w:cs="Times New Roman"/>
          <w:lang w:eastAsia="nl-NL"/>
        </w:rPr>
        <w:t xml:space="preserve"> kunnen ontstaan, dan moet in de maatschappij al iets aan de hand zijn, een maatschappelijke onvrede die wijst op een sluimerend maatschappelijk probleem dat probleembesef oproept bij alerte en bezorgde burgers. Als mensen al probleembesef hebben ontwikkeld, dan zal dat niet op het zelfde moment en met de zelfde intensiteit opgebouwd zijn. Verondersteld wordt dat er sprake is van uiteenlopende momenten waarop, en verschillende snelheden waarmee personen probleembesef ontwikkelen en </w:t>
      </w:r>
      <w:proofErr w:type="gramStart"/>
      <w:r w:rsidRPr="0036510A">
        <w:rPr>
          <w:rFonts w:ascii="Times New Roman" w:eastAsia="Times New Roman" w:hAnsi="Times New Roman" w:cs="Times New Roman"/>
          <w:lang w:eastAsia="nl-NL"/>
        </w:rPr>
        <w:t>issues</w:t>
      </w:r>
      <w:proofErr w:type="gramEnd"/>
      <w:r w:rsidRPr="0036510A">
        <w:rPr>
          <w:rFonts w:ascii="Times New Roman" w:eastAsia="Times New Roman" w:hAnsi="Times New Roman" w:cs="Times New Roman"/>
          <w:lang w:eastAsia="nl-NL"/>
        </w:rPr>
        <w:t xml:space="preserve"> adopteren, overeenkomstig het in dit proefschrift ontwikkelde Issues </w:t>
      </w:r>
      <w:proofErr w:type="spellStart"/>
      <w:r w:rsidRPr="0036510A">
        <w:rPr>
          <w:rFonts w:ascii="Times New Roman" w:eastAsia="Times New Roman" w:hAnsi="Times New Roman" w:cs="Times New Roman"/>
          <w:lang w:eastAsia="nl-NL"/>
        </w:rPr>
        <w:t>activation</w:t>
      </w:r>
      <w:proofErr w:type="spellEnd"/>
      <w:r w:rsidRPr="0036510A">
        <w:rPr>
          <w:rFonts w:ascii="Times New Roman" w:eastAsia="Times New Roman" w:hAnsi="Times New Roman" w:cs="Times New Roman"/>
          <w:lang w:eastAsia="nl-NL"/>
        </w:rPr>
        <w:t xml:space="preserve"> model (</w:t>
      </w:r>
      <w:proofErr w:type="spellStart"/>
      <w:r w:rsidRPr="0036510A">
        <w:rPr>
          <w:rFonts w:ascii="Times New Roman" w:eastAsia="Times New Roman" w:hAnsi="Times New Roman" w:cs="Times New Roman"/>
          <w:lang w:eastAsia="nl-NL"/>
        </w:rPr>
        <w:t>IsA</w:t>
      </w:r>
      <w:proofErr w:type="spellEnd"/>
      <w:r w:rsidRPr="0036510A">
        <w:rPr>
          <w:rFonts w:ascii="Times New Roman" w:eastAsia="Times New Roman" w:hAnsi="Times New Roman" w:cs="Times New Roman"/>
          <w:lang w:eastAsia="nl-NL"/>
        </w:rPr>
        <w:t xml:space="preserve"> model). Op het moment dat een onverwachte gebeurtenis plaatsvindt, zullen heel veel personen nog geen probleembesef ontwikkeld hebben en op grond daarvan een onverwachte gebeurtenis nog niet in hun verwachtingspatroon verdisconteerd hebben. Als probleembesef ontbreekt of latent is, zullen zij op een andere manier met een onverwachte gebeurtenis omgaan en met een maatschappelijk probleem in verband brengen, dan personen die wel probleembesef hebben en een onverwachte gebeurtenis al min of meer in hun verwachtingspatroon hebben verdisconteerd. Voor hen komt een onverwachte gebeurtenis minder als een verrassing. Zij kunnen een beroep doen op bestaande verwachtingen, zonder dat nieuwe cognities ontwikkeld hoeven te worden. Het betekent dat verschillende personen verschillende adoptietrajecten kunnen volgen bij het herkennen en erkennen van een maatschappelijk probleem, het duiden van een onverwachte gebeurtenis en het adopteren van een </w:t>
      </w:r>
      <w:proofErr w:type="gramStart"/>
      <w:r w:rsidRPr="0036510A">
        <w:rPr>
          <w:rFonts w:ascii="Times New Roman" w:eastAsia="Times New Roman" w:hAnsi="Times New Roman" w:cs="Times New Roman"/>
          <w:lang w:eastAsia="nl-NL"/>
        </w:rPr>
        <w:t>issue</w:t>
      </w:r>
      <w:proofErr w:type="gramEnd"/>
      <w:r w:rsidRPr="0036510A">
        <w:rPr>
          <w:rFonts w:ascii="Times New Roman" w:eastAsia="Times New Roman" w:hAnsi="Times New Roman" w:cs="Times New Roman"/>
          <w:lang w:eastAsia="nl-NL"/>
        </w:rPr>
        <w:t xml:space="preserve">. </w:t>
      </w:r>
    </w:p>
    <w:p w:rsidR="0036510A" w:rsidRPr="0036510A" w:rsidRDefault="0036510A" w:rsidP="0036510A">
      <w:pPr>
        <w:spacing w:line="240" w:lineRule="auto"/>
        <w:rPr>
          <w:rFonts w:ascii="Times New Roman" w:eastAsia="Times New Roman" w:hAnsi="Times New Roman" w:cs="Times New Roman"/>
          <w:lang w:eastAsia="nl-NL"/>
        </w:rPr>
      </w:pPr>
    </w:p>
    <w:p w:rsidR="0036510A" w:rsidRPr="0036510A" w:rsidRDefault="0036510A" w:rsidP="0036510A">
      <w:pPr>
        <w:rPr>
          <w:rFonts w:ascii="Times New Roman" w:eastAsia="Times New Roman" w:hAnsi="Times New Roman" w:cs="Times New Roman"/>
          <w:lang w:eastAsia="nl-NL"/>
        </w:rPr>
      </w:pPr>
      <w:r w:rsidRPr="0036510A">
        <w:rPr>
          <w:rFonts w:ascii="Times New Roman" w:eastAsia="Times New Roman" w:hAnsi="Times New Roman" w:cs="Times New Roman"/>
          <w:lang w:eastAsia="nl-NL"/>
        </w:rPr>
        <w:t xml:space="preserve">Onverwachte gebeurtenissen roepen in eerste instantie reacties op bij individuele personen, wanneer bestaande verwachtingen geen soelaas bieden om een onverwachte gebeurtenis te kunnen verklaren en betekenis te geven. Dat kan het geval zijn bij personen met </w:t>
      </w:r>
      <w:proofErr w:type="spellStart"/>
      <w:r w:rsidRPr="0036510A">
        <w:rPr>
          <w:rFonts w:ascii="Times New Roman" w:eastAsia="Times New Roman" w:hAnsi="Times New Roman" w:cs="Times New Roman"/>
          <w:lang w:eastAsia="nl-NL"/>
        </w:rPr>
        <w:t>èn</w:t>
      </w:r>
      <w:proofErr w:type="spellEnd"/>
      <w:r w:rsidRPr="0036510A">
        <w:rPr>
          <w:rFonts w:ascii="Times New Roman" w:eastAsia="Times New Roman" w:hAnsi="Times New Roman" w:cs="Times New Roman"/>
          <w:lang w:eastAsia="nl-NL"/>
        </w:rPr>
        <w:t xml:space="preserve"> zonder probleembesef, hoewel de kans dat personen met een manifest probleembesef een onverwachte gebeurtenis al enigszins hadden verwacht, aanzienlijk groter is dan bij personen met een latent of ontbrekend probleembesef. Bij hen passen onverwachte gebeurtenissen (nog) niet in hun verwachtingspatroon. Bij personen die een onverwachte gebeurtenis al in hun verwachtingspatroon verdisconteerd hebben, zal de reactie daarop minder heftig zijn, maar wel tot een versterking van hun probleembesef kunnen leiden. Door het optreden van onverwachte gebeurtenissen en het gemis van een duiding, kunnen mensen onzeker worden. Op zoek naar de betekenis en de verklaring van een onverwachte gebeurtenis, wordt het geheugen afgetast. Als het aftasten van het geheugen weinig of niets oplevert, wordt een leerproces in werking gezet dat kan leiden tot de vorming van een nieuwe associatie tussen de onverwachte gebeurtenis en het maatschappelijk probleem in kwestie. De functie van nieuwe </w:t>
      </w:r>
      <w:r w:rsidRPr="0036510A">
        <w:rPr>
          <w:rFonts w:ascii="Times New Roman" w:eastAsia="Times New Roman" w:hAnsi="Times New Roman" w:cs="Times New Roman"/>
          <w:lang w:eastAsia="nl-NL"/>
        </w:rPr>
        <w:lastRenderedPageBreak/>
        <w:t xml:space="preserve">associaties is het duiden van een onverwachte gebeurtenis die is opgetreden en het reduceren van onzekerheid. Als nieuwe associaties door individuen gedeeld en </w:t>
      </w:r>
      <w:proofErr w:type="gramStart"/>
      <w:r w:rsidRPr="0036510A">
        <w:rPr>
          <w:rFonts w:ascii="Times New Roman" w:eastAsia="Times New Roman" w:hAnsi="Times New Roman" w:cs="Times New Roman"/>
          <w:lang w:eastAsia="nl-NL"/>
        </w:rPr>
        <w:t>zo mogelijk</w:t>
      </w:r>
      <w:proofErr w:type="gramEnd"/>
      <w:r w:rsidRPr="0036510A">
        <w:rPr>
          <w:rFonts w:ascii="Times New Roman" w:eastAsia="Times New Roman" w:hAnsi="Times New Roman" w:cs="Times New Roman"/>
          <w:lang w:eastAsia="nl-NL"/>
        </w:rPr>
        <w:t xml:space="preserve"> sociaal bevestigd worden, treedt er een diffusieproces in werking waardoor op grotere schaal een opinieverandering in de samenleving tot stand kan komen. Als een onverwachte gebeurtenis een diffusieproces op gang weet te brengen, kan een maatschappelijk probleem momentum krijgen en tot een controversiële kwestie (</w:t>
      </w:r>
      <w:proofErr w:type="gramStart"/>
      <w:r w:rsidRPr="0036510A">
        <w:rPr>
          <w:rFonts w:ascii="Times New Roman" w:eastAsia="Times New Roman" w:hAnsi="Times New Roman" w:cs="Times New Roman"/>
          <w:lang w:eastAsia="nl-NL"/>
        </w:rPr>
        <w:t>issue</w:t>
      </w:r>
      <w:proofErr w:type="gramEnd"/>
      <w:r w:rsidRPr="0036510A">
        <w:rPr>
          <w:rFonts w:ascii="Times New Roman" w:eastAsia="Times New Roman" w:hAnsi="Times New Roman" w:cs="Times New Roman"/>
          <w:lang w:eastAsia="nl-NL"/>
        </w:rPr>
        <w:t>) in een samenleving uitgroeien.</w:t>
      </w:r>
    </w:p>
    <w:p w:rsidR="0036510A" w:rsidRPr="0036510A" w:rsidRDefault="0036510A" w:rsidP="0036510A">
      <w:pPr>
        <w:spacing w:line="240" w:lineRule="auto"/>
        <w:rPr>
          <w:rFonts w:ascii="Times New Roman" w:eastAsia="Times New Roman" w:hAnsi="Times New Roman" w:cs="Times New Roman"/>
          <w:lang w:eastAsia="nl-NL"/>
        </w:rPr>
      </w:pPr>
    </w:p>
    <w:p w:rsidR="0036510A" w:rsidRDefault="0036510A"/>
    <w:sectPr w:rsidR="0036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A"/>
    <w:rsid w:val="0036510A"/>
    <w:rsid w:val="00604332"/>
    <w:rsid w:val="006C6359"/>
    <w:rsid w:val="008E7AED"/>
    <w:rsid w:val="009E4BD5"/>
    <w:rsid w:val="00A2416E"/>
    <w:rsid w:val="00B05EE5"/>
    <w:rsid w:val="00CF4C78"/>
    <w:rsid w:val="00DD18F5"/>
    <w:rsid w:val="00F448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zh-CN"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599</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Geen</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dc:creator>
  <cp:keywords/>
  <dc:description/>
  <cp:lastModifiedBy>Bartels</cp:lastModifiedBy>
  <cp:revision>1</cp:revision>
  <dcterms:created xsi:type="dcterms:W3CDTF">2014-04-06T12:02:00Z</dcterms:created>
  <dcterms:modified xsi:type="dcterms:W3CDTF">2014-04-06T12:24:00Z</dcterms:modified>
</cp:coreProperties>
</file>