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1C79A3" w:rsidRDefault="001C79A3">
      <w:pPr>
        <w:rPr>
          <w:rFonts w:ascii="Times New Roman" w:hAnsi="Times New Roman" w:cs="Times New Roman"/>
          <w:i/>
          <w:sz w:val="32"/>
          <w:szCs w:val="32"/>
        </w:rPr>
      </w:pPr>
      <w:proofErr w:type="gramStart"/>
      <w:r w:rsidRPr="001C79A3">
        <w:rPr>
          <w:rFonts w:ascii="Times New Roman" w:hAnsi="Times New Roman" w:cs="Times New Roman"/>
          <w:i/>
          <w:sz w:val="32"/>
          <w:szCs w:val="32"/>
        </w:rPr>
        <w:t>Issues</w:t>
      </w:r>
      <w:proofErr w:type="gramEnd"/>
      <w:r w:rsidRPr="001C79A3">
        <w:rPr>
          <w:rFonts w:ascii="Times New Roman" w:hAnsi="Times New Roman" w:cs="Times New Roman"/>
          <w:i/>
          <w:sz w:val="32"/>
          <w:szCs w:val="32"/>
        </w:rPr>
        <w:t>, hypes en non-issues</w:t>
      </w:r>
    </w:p>
    <w:p w:rsidR="001C79A3" w:rsidRPr="001C79A3" w:rsidRDefault="001C79A3">
      <w:pPr>
        <w:rPr>
          <w:rFonts w:ascii="Times New Roman" w:hAnsi="Times New Roman" w:cs="Times New Roman"/>
        </w:rPr>
      </w:pPr>
    </w:p>
    <w:p w:rsidR="00F67284" w:rsidRPr="00F67284" w:rsidRDefault="001C79A3" w:rsidP="00307C14">
      <w:pPr>
        <w:rPr>
          <w:rFonts w:ascii="Times New Roman" w:eastAsia="Times New Roman" w:hAnsi="Times New Roman" w:cs="Times New Roman"/>
          <w:szCs w:val="20"/>
          <w:lang w:eastAsia="nl-NL"/>
        </w:rPr>
      </w:pPr>
      <w:r w:rsidRPr="001C79A3">
        <w:rPr>
          <w:rFonts w:ascii="Times New Roman" w:eastAsia="Times New Roman" w:hAnsi="Times New Roman" w:cs="Times New Roman"/>
          <w:sz w:val="28"/>
          <w:szCs w:val="28"/>
          <w:lang w:eastAsia="nl-NL"/>
        </w:rPr>
        <w:t>E</w:t>
      </w:r>
      <w:r w:rsidRPr="001C79A3">
        <w:rPr>
          <w:rFonts w:ascii="Times New Roman" w:eastAsia="Times New Roman" w:hAnsi="Times New Roman" w:cs="Times New Roman"/>
          <w:szCs w:val="20"/>
          <w:lang w:eastAsia="nl-NL"/>
        </w:rPr>
        <w:t xml:space="preserve">en populaire veronderstelling is dat de media een grote invloed zouden hebben op het ontstaan van </w:t>
      </w:r>
      <w:proofErr w:type="gramStart"/>
      <w:r w:rsidRPr="001C79A3">
        <w:rPr>
          <w:rFonts w:ascii="Times New Roman" w:eastAsia="Times New Roman" w:hAnsi="Times New Roman" w:cs="Times New Roman"/>
          <w:szCs w:val="20"/>
          <w:lang w:eastAsia="nl-NL"/>
        </w:rPr>
        <w:t>issues</w:t>
      </w:r>
      <w:proofErr w:type="gramEnd"/>
      <w:r w:rsidRPr="001C79A3">
        <w:rPr>
          <w:rFonts w:ascii="Times New Roman" w:eastAsia="Times New Roman" w:hAnsi="Times New Roman" w:cs="Times New Roman"/>
          <w:szCs w:val="20"/>
          <w:lang w:eastAsia="nl-NL"/>
        </w:rPr>
        <w:t xml:space="preserve"> en hypes. Regelmatig wordt de pers er van beschuldigd dat zij rond een bepaald maatschappelijk vraagstuk een mediahype veroorzaakt. Of die aantijging al of niet terecht is, het maakt in ieder geval wel duidelijk dat een onderscheid tussen </w:t>
      </w:r>
      <w:proofErr w:type="gramStart"/>
      <w:r w:rsidRPr="001C79A3">
        <w:rPr>
          <w:rFonts w:ascii="Times New Roman" w:eastAsia="Times New Roman" w:hAnsi="Times New Roman" w:cs="Times New Roman"/>
          <w:szCs w:val="20"/>
          <w:lang w:eastAsia="nl-NL"/>
        </w:rPr>
        <w:t>issues</w:t>
      </w:r>
      <w:proofErr w:type="gramEnd"/>
      <w:r w:rsidRPr="001C79A3">
        <w:rPr>
          <w:rFonts w:ascii="Times New Roman" w:eastAsia="Times New Roman" w:hAnsi="Times New Roman" w:cs="Times New Roman"/>
          <w:szCs w:val="20"/>
          <w:lang w:eastAsia="nl-NL"/>
        </w:rPr>
        <w:t xml:space="preserve"> en hypes geen overbodige luxe is.</w:t>
      </w:r>
      <w:r w:rsidR="00307C14">
        <w:rPr>
          <w:rFonts w:ascii="Times New Roman" w:hAnsi="Times New Roman" w:cs="Times New Roman"/>
        </w:rPr>
        <w:t xml:space="preserve"> De verspreiding van </w:t>
      </w:r>
      <w:proofErr w:type="gramStart"/>
      <w:r w:rsidR="00307C14">
        <w:rPr>
          <w:rFonts w:ascii="Times New Roman" w:hAnsi="Times New Roman" w:cs="Times New Roman"/>
        </w:rPr>
        <w:t>issues</w:t>
      </w:r>
      <w:proofErr w:type="gramEnd"/>
      <w:r w:rsidR="00307C14">
        <w:rPr>
          <w:rFonts w:ascii="Times New Roman" w:hAnsi="Times New Roman" w:cs="Times New Roman"/>
        </w:rPr>
        <w:t xml:space="preserve"> en hypes wordt diffusie genoemd. </w:t>
      </w:r>
      <w:r w:rsidR="00F67284" w:rsidRPr="00F67284">
        <w:rPr>
          <w:rFonts w:ascii="Times New Roman" w:eastAsia="Times New Roman" w:hAnsi="Times New Roman" w:cs="Times New Roman"/>
          <w:szCs w:val="20"/>
          <w:lang w:eastAsia="nl-NL"/>
        </w:rPr>
        <w:t xml:space="preserve">Diffusie veronderstelt adoptie (Rogers, 1983, 1995; Bass, 1969; </w:t>
      </w:r>
      <w:proofErr w:type="spellStart"/>
      <w:r w:rsidR="00F67284" w:rsidRPr="00F67284">
        <w:rPr>
          <w:rFonts w:ascii="Times New Roman" w:eastAsia="Times New Roman" w:hAnsi="Times New Roman" w:cs="Times New Roman"/>
          <w:szCs w:val="20"/>
          <w:lang w:eastAsia="nl-NL"/>
        </w:rPr>
        <w:t>Mahajan</w:t>
      </w:r>
      <w:proofErr w:type="spellEnd"/>
      <w:r w:rsidR="00F67284" w:rsidRPr="00F67284">
        <w:rPr>
          <w:rFonts w:ascii="Times New Roman" w:eastAsia="Times New Roman" w:hAnsi="Times New Roman" w:cs="Times New Roman"/>
          <w:szCs w:val="20"/>
          <w:lang w:eastAsia="nl-NL"/>
        </w:rPr>
        <w:t>, Muller &amp; Bass, 1990), maar het is zeer de vraag of het vluchtige karakter van een mediahype adoptie bevordert</w:t>
      </w:r>
      <w:r w:rsidR="00F67284">
        <w:rPr>
          <w:rFonts w:ascii="Times New Roman" w:eastAsia="Times New Roman" w:hAnsi="Times New Roman" w:cs="Times New Roman"/>
          <w:szCs w:val="20"/>
          <w:lang w:eastAsia="nl-NL"/>
        </w:rPr>
        <w:t>; of de diffusie van nieuws daadwerkelijk leidt tot adoptie</w:t>
      </w:r>
      <w:r w:rsidR="00F67284" w:rsidRPr="00F67284">
        <w:rPr>
          <w:rFonts w:ascii="Times New Roman" w:eastAsia="Times New Roman" w:hAnsi="Times New Roman" w:cs="Times New Roman"/>
          <w:szCs w:val="20"/>
          <w:lang w:eastAsia="nl-NL"/>
        </w:rPr>
        <w:t>. Naarmate mediahypes elkaar sneller afwisselen, krijgen ze ook minder betekenis en beklijven nauwelijks</w:t>
      </w:r>
      <w:r w:rsidR="00266508">
        <w:rPr>
          <w:rFonts w:ascii="Times New Roman" w:eastAsia="Times New Roman" w:hAnsi="Times New Roman" w:cs="Times New Roman"/>
          <w:szCs w:val="20"/>
          <w:lang w:eastAsia="nl-NL"/>
        </w:rPr>
        <w:t xml:space="preserve"> in het collectieve geheugen en dat van individuen</w:t>
      </w:r>
      <w:r w:rsidR="00F67284" w:rsidRPr="00F67284">
        <w:rPr>
          <w:rFonts w:ascii="Times New Roman" w:eastAsia="Times New Roman" w:hAnsi="Times New Roman" w:cs="Times New Roman"/>
          <w:szCs w:val="20"/>
          <w:lang w:eastAsia="nl-NL"/>
        </w:rPr>
        <w:t xml:space="preserve">. Mediahypes vormen meestal geen reeks, maar gaan steeds weer over iets anders en staan op zichzelf, waardoor hun cognitieve houdbaarheid beperkt blijft en de kans op adoptie vooralsnog gering zal zijn. Bovendien zijn er rond hypes geen waarden en verwachtingen gedrapeerd. </w:t>
      </w:r>
    </w:p>
    <w:p w:rsidR="00F67284" w:rsidRDefault="00F67284" w:rsidP="00F67284">
      <w:pPr>
        <w:rPr>
          <w:rFonts w:ascii="Times New Roman" w:hAnsi="Times New Roman" w:cs="Times New Roman"/>
        </w:rPr>
      </w:pPr>
      <w:r w:rsidRPr="00F67284">
        <w:rPr>
          <w:rFonts w:ascii="Times New Roman" w:eastAsia="Times New Roman" w:hAnsi="Times New Roman" w:cs="Times New Roman"/>
          <w:szCs w:val="20"/>
          <w:lang w:eastAsia="nl-NL"/>
        </w:rPr>
        <w:t xml:space="preserve">Adoptie </w:t>
      </w:r>
      <w:proofErr w:type="spellStart"/>
      <w:r w:rsidRPr="00F67284">
        <w:rPr>
          <w:rFonts w:ascii="Times New Roman" w:eastAsia="Times New Roman" w:hAnsi="Times New Roman" w:cs="Times New Roman"/>
          <w:szCs w:val="20"/>
          <w:lang w:eastAsia="nl-NL"/>
        </w:rPr>
        <w:t>èn</w:t>
      </w:r>
      <w:proofErr w:type="spellEnd"/>
      <w:r w:rsidRPr="00F67284">
        <w:rPr>
          <w:rFonts w:ascii="Times New Roman" w:eastAsia="Times New Roman" w:hAnsi="Times New Roman" w:cs="Times New Roman"/>
          <w:szCs w:val="20"/>
          <w:lang w:eastAsia="nl-NL"/>
        </w:rPr>
        <w:t xml:space="preserve"> diffusie zijn juist wel kenmerkend voor </w:t>
      </w:r>
      <w:proofErr w:type="gramStart"/>
      <w:r w:rsidRPr="00F67284">
        <w:rPr>
          <w:rFonts w:ascii="Times New Roman" w:eastAsia="Times New Roman" w:hAnsi="Times New Roman" w:cs="Times New Roman"/>
          <w:szCs w:val="20"/>
          <w:lang w:eastAsia="nl-NL"/>
        </w:rPr>
        <w:t>issues</w:t>
      </w:r>
      <w:proofErr w:type="gramEnd"/>
      <w:r w:rsidRPr="00F67284">
        <w:rPr>
          <w:rFonts w:ascii="Times New Roman" w:eastAsia="Times New Roman" w:hAnsi="Times New Roman" w:cs="Times New Roman"/>
          <w:szCs w:val="20"/>
          <w:lang w:eastAsia="nl-NL"/>
        </w:rPr>
        <w:t>. De adoptie van opinie</w:t>
      </w:r>
      <w:r w:rsidR="00307C14">
        <w:rPr>
          <w:rFonts w:ascii="Times New Roman" w:eastAsia="Times New Roman" w:hAnsi="Times New Roman" w:cs="Times New Roman"/>
          <w:szCs w:val="20"/>
          <w:lang w:eastAsia="nl-NL"/>
        </w:rPr>
        <w:t>s,</w:t>
      </w:r>
      <w:r w:rsidRPr="00F67284">
        <w:rPr>
          <w:rFonts w:ascii="Times New Roman" w:eastAsia="Times New Roman" w:hAnsi="Times New Roman" w:cs="Times New Roman"/>
          <w:szCs w:val="20"/>
          <w:lang w:eastAsia="nl-NL"/>
        </w:rPr>
        <w:t xml:space="preserve"> </w:t>
      </w:r>
      <w:r w:rsidR="00307C14">
        <w:rPr>
          <w:rFonts w:ascii="Times New Roman" w:eastAsia="Times New Roman" w:hAnsi="Times New Roman" w:cs="Times New Roman"/>
          <w:szCs w:val="20"/>
          <w:lang w:eastAsia="nl-NL"/>
        </w:rPr>
        <w:t xml:space="preserve">sociale onvrede en maatschappelijk ongenoegen, resulterend in probleembesef vormen een voedingsbodem voor </w:t>
      </w:r>
      <w:r w:rsidRPr="00F67284">
        <w:rPr>
          <w:rFonts w:ascii="Times New Roman" w:eastAsia="Times New Roman" w:hAnsi="Times New Roman" w:cs="Times New Roman"/>
          <w:szCs w:val="20"/>
          <w:lang w:eastAsia="nl-NL"/>
        </w:rPr>
        <w:t xml:space="preserve">het ontstaan van </w:t>
      </w:r>
      <w:proofErr w:type="gramStart"/>
      <w:r w:rsidRPr="00F67284">
        <w:rPr>
          <w:rFonts w:ascii="Times New Roman" w:eastAsia="Times New Roman" w:hAnsi="Times New Roman" w:cs="Times New Roman"/>
          <w:szCs w:val="20"/>
          <w:lang w:eastAsia="nl-NL"/>
        </w:rPr>
        <w:t>issues</w:t>
      </w:r>
      <w:proofErr w:type="gramEnd"/>
      <w:r w:rsidRPr="00F67284">
        <w:rPr>
          <w:rFonts w:ascii="Times New Roman" w:eastAsia="Times New Roman" w:hAnsi="Times New Roman" w:cs="Times New Roman"/>
          <w:szCs w:val="20"/>
          <w:lang w:eastAsia="nl-NL"/>
        </w:rPr>
        <w:t>.</w:t>
      </w:r>
    </w:p>
    <w:p w:rsidR="00F67284" w:rsidRPr="00F67284" w:rsidRDefault="00F67284" w:rsidP="00F67284">
      <w:pPr>
        <w:rPr>
          <w:rFonts w:ascii="Times New Roman" w:eastAsia="Times New Roman" w:hAnsi="Times New Roman" w:cs="Times New Roman"/>
          <w:i/>
          <w:szCs w:val="20"/>
          <w:lang w:eastAsia="nl-NL"/>
        </w:rPr>
      </w:pPr>
      <w:r w:rsidRPr="00F67284">
        <w:rPr>
          <w:rFonts w:ascii="Times New Roman" w:eastAsia="Times New Roman" w:hAnsi="Times New Roman" w:cs="Times New Roman"/>
          <w:szCs w:val="20"/>
          <w:lang w:eastAsia="nl-NL"/>
        </w:rPr>
        <w:t xml:space="preserve">Of een maatschappelijk probleem de publieke opinie </w:t>
      </w:r>
      <w:r w:rsidR="00307C14">
        <w:rPr>
          <w:rFonts w:ascii="Times New Roman" w:eastAsia="Times New Roman" w:hAnsi="Times New Roman" w:cs="Times New Roman"/>
          <w:szCs w:val="20"/>
          <w:lang w:eastAsia="nl-NL"/>
        </w:rPr>
        <w:t xml:space="preserve">daadwerkelijk </w:t>
      </w:r>
      <w:r w:rsidRPr="00F67284">
        <w:rPr>
          <w:rFonts w:ascii="Times New Roman" w:eastAsia="Times New Roman" w:hAnsi="Times New Roman" w:cs="Times New Roman"/>
          <w:szCs w:val="20"/>
          <w:lang w:eastAsia="nl-NL"/>
        </w:rPr>
        <w:t>in beweging kan brengen, hangt af van de mate waarin adoptie zich voordoet en de snelheid waarmee en de omvang waarin diffusie (verspreiding) plaatsvindt. D</w:t>
      </w:r>
      <w:r w:rsidR="00307C14">
        <w:rPr>
          <w:rFonts w:ascii="Times New Roman" w:eastAsia="Times New Roman" w:hAnsi="Times New Roman" w:cs="Times New Roman"/>
          <w:szCs w:val="20"/>
          <w:lang w:eastAsia="nl-NL"/>
        </w:rPr>
        <w:t>e omvang en de snelheid van d</w:t>
      </w:r>
      <w:r w:rsidRPr="00F67284">
        <w:rPr>
          <w:rFonts w:ascii="Times New Roman" w:eastAsia="Times New Roman" w:hAnsi="Times New Roman" w:cs="Times New Roman"/>
          <w:szCs w:val="20"/>
          <w:lang w:eastAsia="nl-NL"/>
        </w:rPr>
        <w:t xml:space="preserve">iffusiesnelheid is bepalend voor de vraag of een maatschappelijk vraagstuk momentum kan krijgen en </w:t>
      </w:r>
      <w:r w:rsidR="00307C14">
        <w:rPr>
          <w:rFonts w:ascii="Times New Roman" w:eastAsia="Times New Roman" w:hAnsi="Times New Roman" w:cs="Times New Roman"/>
          <w:szCs w:val="20"/>
          <w:lang w:eastAsia="nl-NL"/>
        </w:rPr>
        <w:t xml:space="preserve">of </w:t>
      </w:r>
      <w:r w:rsidRPr="00F67284">
        <w:rPr>
          <w:rFonts w:ascii="Times New Roman" w:eastAsia="Times New Roman" w:hAnsi="Times New Roman" w:cs="Times New Roman"/>
          <w:szCs w:val="20"/>
          <w:lang w:eastAsia="nl-NL"/>
        </w:rPr>
        <w:t>het momentum voldoende krachtig is om een maatschappelijk probleem om te zetten in een maatschappelijk controversiële kwestie (</w:t>
      </w:r>
      <w:proofErr w:type="gramStart"/>
      <w:r w:rsidRPr="00F67284">
        <w:rPr>
          <w:rFonts w:ascii="Times New Roman" w:eastAsia="Times New Roman" w:hAnsi="Times New Roman" w:cs="Times New Roman"/>
          <w:szCs w:val="20"/>
          <w:lang w:eastAsia="nl-NL"/>
        </w:rPr>
        <w:t>issue</w:t>
      </w:r>
      <w:proofErr w:type="gramEnd"/>
      <w:r w:rsidRPr="00F67284">
        <w:rPr>
          <w:rFonts w:ascii="Times New Roman" w:eastAsia="Times New Roman" w:hAnsi="Times New Roman" w:cs="Times New Roman"/>
          <w:szCs w:val="20"/>
          <w:lang w:eastAsia="nl-NL"/>
        </w:rPr>
        <w:t xml:space="preserve">). </w:t>
      </w:r>
    </w:p>
    <w:p w:rsidR="00F67284" w:rsidRPr="00F67284" w:rsidRDefault="00F67284" w:rsidP="00F67284">
      <w:pPr>
        <w:spacing w:line="240" w:lineRule="auto"/>
        <w:rPr>
          <w:rFonts w:ascii="Times New Roman" w:eastAsia="Times New Roman" w:hAnsi="Times New Roman" w:cs="Times New Roman"/>
          <w:szCs w:val="20"/>
          <w:lang w:eastAsia="nl-NL"/>
        </w:rPr>
      </w:pPr>
    </w:p>
    <w:p w:rsidR="00F67284" w:rsidRPr="00F67284" w:rsidRDefault="00F67284" w:rsidP="00F6728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i/>
          <w:szCs w:val="20"/>
          <w:lang w:eastAsia="nl-NL"/>
        </w:rPr>
      </w:pPr>
      <w:r w:rsidRPr="00F67284">
        <w:rPr>
          <w:rFonts w:ascii="Times New Roman" w:eastAsia="Times New Roman" w:hAnsi="Times New Roman" w:cs="Times New Roman"/>
          <w:b/>
          <w:szCs w:val="20"/>
          <w:lang w:eastAsia="nl-NL"/>
        </w:rPr>
        <w:t>Figuur 1</w:t>
      </w:r>
      <w:r w:rsidRPr="00F67284">
        <w:rPr>
          <w:rFonts w:ascii="Times New Roman" w:eastAsia="Times New Roman" w:hAnsi="Times New Roman" w:cs="Times New Roman"/>
          <w:szCs w:val="20"/>
          <w:lang w:eastAsia="nl-NL"/>
        </w:rPr>
        <w:t xml:space="preserve">: </w:t>
      </w:r>
      <w:r w:rsidRPr="00F67284">
        <w:rPr>
          <w:rFonts w:ascii="Times New Roman" w:eastAsia="Times New Roman" w:hAnsi="Times New Roman" w:cs="Times New Roman"/>
          <w:i/>
          <w:szCs w:val="20"/>
          <w:lang w:eastAsia="nl-NL"/>
        </w:rPr>
        <w:t xml:space="preserve">het onderscheid tussen </w:t>
      </w:r>
      <w:proofErr w:type="gramStart"/>
      <w:r w:rsidRPr="00F67284">
        <w:rPr>
          <w:rFonts w:ascii="Times New Roman" w:eastAsia="Times New Roman" w:hAnsi="Times New Roman" w:cs="Times New Roman"/>
          <w:i/>
          <w:szCs w:val="20"/>
          <w:lang w:eastAsia="nl-NL"/>
        </w:rPr>
        <w:t>issues</w:t>
      </w:r>
      <w:proofErr w:type="gramEnd"/>
      <w:r w:rsidRPr="00F67284">
        <w:rPr>
          <w:rFonts w:ascii="Times New Roman" w:eastAsia="Times New Roman" w:hAnsi="Times New Roman" w:cs="Times New Roman"/>
          <w:i/>
          <w:szCs w:val="20"/>
          <w:lang w:eastAsia="nl-NL"/>
        </w:rPr>
        <w:t xml:space="preserve">, maatschappelijke problemen, non-issues en </w:t>
      </w:r>
    </w:p>
    <w:p w:rsidR="00F67284" w:rsidRPr="00F67284" w:rsidRDefault="00F67284" w:rsidP="00F6728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i/>
          <w:szCs w:val="20"/>
          <w:lang w:val="fr-FR" w:eastAsia="nl-NL"/>
        </w:rPr>
      </w:pPr>
      <w:r w:rsidRPr="00F67284">
        <w:rPr>
          <w:rFonts w:ascii="Times New Roman" w:eastAsia="Times New Roman" w:hAnsi="Times New Roman" w:cs="Times New Roman"/>
          <w:i/>
          <w:szCs w:val="20"/>
          <w:lang w:eastAsia="nl-NL"/>
        </w:rPr>
        <w:tab/>
        <w:t xml:space="preserve">       mediahypes met behulp van twee </w:t>
      </w:r>
      <w:proofErr w:type="spellStart"/>
      <w:r w:rsidRPr="00F67284">
        <w:rPr>
          <w:rFonts w:ascii="Times New Roman" w:eastAsia="Times New Roman" w:hAnsi="Times New Roman" w:cs="Times New Roman"/>
          <w:i/>
          <w:szCs w:val="20"/>
          <w:lang w:val="fr-FR" w:eastAsia="nl-NL"/>
        </w:rPr>
        <w:t>dimensies</w:t>
      </w:r>
      <w:proofErr w:type="spellEnd"/>
      <w:r w:rsidRPr="00F67284">
        <w:rPr>
          <w:rFonts w:ascii="Times New Roman" w:eastAsia="Times New Roman" w:hAnsi="Times New Roman" w:cs="Times New Roman"/>
          <w:i/>
          <w:szCs w:val="20"/>
          <w:lang w:val="fr-FR" w:eastAsia="nl-NL"/>
        </w:rPr>
        <w:t xml:space="preserve">, </w:t>
      </w:r>
      <w:proofErr w:type="spellStart"/>
      <w:r w:rsidRPr="00F67284">
        <w:rPr>
          <w:rFonts w:ascii="Times New Roman" w:eastAsia="Times New Roman" w:hAnsi="Times New Roman" w:cs="Times New Roman"/>
          <w:i/>
          <w:szCs w:val="20"/>
          <w:lang w:val="fr-FR" w:eastAsia="nl-NL"/>
        </w:rPr>
        <w:t>adoptie</w:t>
      </w:r>
      <w:proofErr w:type="spellEnd"/>
      <w:r w:rsidRPr="00F67284">
        <w:rPr>
          <w:rFonts w:ascii="Times New Roman" w:eastAsia="Times New Roman" w:hAnsi="Times New Roman" w:cs="Times New Roman"/>
          <w:i/>
          <w:szCs w:val="20"/>
          <w:lang w:val="fr-FR" w:eastAsia="nl-NL"/>
        </w:rPr>
        <w:t xml:space="preserve"> en </w:t>
      </w:r>
      <w:proofErr w:type="spellStart"/>
      <w:r w:rsidRPr="00F67284">
        <w:rPr>
          <w:rFonts w:ascii="Times New Roman" w:eastAsia="Times New Roman" w:hAnsi="Times New Roman" w:cs="Times New Roman"/>
          <w:i/>
          <w:szCs w:val="20"/>
          <w:lang w:val="fr-FR" w:eastAsia="nl-NL"/>
        </w:rPr>
        <w:t>diffusie</w:t>
      </w:r>
      <w:proofErr w:type="spellEnd"/>
    </w:p>
    <w:p w:rsidR="00F67284" w:rsidRPr="00F67284" w:rsidRDefault="00F67284" w:rsidP="00F6728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20" w:lineRule="auto"/>
        <w:rPr>
          <w:rFonts w:ascii="Times New Roman" w:eastAsia="Times New Roman" w:hAnsi="Times New Roman" w:cs="Times New Roman"/>
          <w:szCs w:val="20"/>
          <w:lang w:val="fr-FR" w:eastAsia="nl-NL"/>
        </w:rPr>
      </w:pPr>
    </w:p>
    <w:p w:rsidR="00F67284" w:rsidRPr="00F67284" w:rsidRDefault="00F67284" w:rsidP="00F67284">
      <w:pPr>
        <w:spacing w:line="240" w:lineRule="auto"/>
        <w:rPr>
          <w:rFonts w:ascii="Times New Roman" w:eastAsia="Times New Roman" w:hAnsi="Times New Roman" w:cs="Times New Roman"/>
          <w:i/>
          <w:sz w:val="32"/>
          <w:szCs w:val="32"/>
          <w:lang w:eastAsia="nl-NL"/>
        </w:rPr>
      </w:pPr>
      <w:r w:rsidRPr="00F67284">
        <w:rPr>
          <w:rFonts w:ascii="Times New Roman" w:eastAsia="Times New Roman" w:hAnsi="Times New Roman" w:cs="Times New Roman"/>
          <w:szCs w:val="20"/>
          <w:lang w:val="fr-FR" w:eastAsia="nl-NL"/>
        </w:rPr>
        <w:tab/>
      </w:r>
      <w:r w:rsidRPr="00F67284">
        <w:rPr>
          <w:rFonts w:ascii="Times New Roman" w:eastAsia="Times New Roman" w:hAnsi="Times New Roman" w:cs="Times New Roman"/>
          <w:szCs w:val="20"/>
          <w:lang w:val="fr-FR" w:eastAsia="nl-NL"/>
        </w:rPr>
        <w:tab/>
      </w:r>
      <w:r w:rsidRPr="00F67284">
        <w:rPr>
          <w:rFonts w:ascii="Times New Roman" w:eastAsia="Times New Roman" w:hAnsi="Times New Roman" w:cs="Times New Roman"/>
          <w:szCs w:val="20"/>
          <w:lang w:val="fr-FR" w:eastAsia="nl-NL"/>
        </w:rPr>
        <w:tab/>
      </w:r>
      <w:r w:rsidRPr="00F67284">
        <w:rPr>
          <w:rFonts w:ascii="Times New Roman" w:eastAsia="Times New Roman" w:hAnsi="Times New Roman" w:cs="Times New Roman"/>
          <w:szCs w:val="20"/>
          <w:lang w:val="fr-FR" w:eastAsia="nl-NL"/>
        </w:rPr>
        <w:tab/>
      </w:r>
      <w:r w:rsidRPr="00F67284">
        <w:rPr>
          <w:rFonts w:ascii="Times New Roman" w:eastAsia="Times New Roman" w:hAnsi="Times New Roman" w:cs="Times New Roman"/>
          <w:szCs w:val="20"/>
          <w:lang w:val="fr-FR" w:eastAsia="nl-NL"/>
        </w:rPr>
        <w:tab/>
      </w:r>
      <w:r w:rsidRPr="00F67284">
        <w:rPr>
          <w:rFonts w:ascii="Times New Roman" w:eastAsia="Times New Roman" w:hAnsi="Times New Roman" w:cs="Times New Roman"/>
          <w:szCs w:val="20"/>
          <w:lang w:val="fr-FR" w:eastAsia="nl-NL"/>
        </w:rPr>
        <w:tab/>
        <w:t xml:space="preserve">     </w:t>
      </w:r>
      <w:proofErr w:type="gramStart"/>
      <w:r w:rsidRPr="00F67284">
        <w:rPr>
          <w:rFonts w:ascii="Times New Roman" w:eastAsia="Times New Roman" w:hAnsi="Times New Roman" w:cs="Times New Roman"/>
          <w:i/>
          <w:sz w:val="32"/>
          <w:szCs w:val="32"/>
          <w:lang w:eastAsia="nl-NL"/>
        </w:rPr>
        <w:t>adoptie</w:t>
      </w:r>
      <w:proofErr w:type="gramEnd"/>
    </w:p>
    <w:p w:rsidR="00F67284" w:rsidRPr="00F67284" w:rsidRDefault="00F67284" w:rsidP="00F67284">
      <w:pPr>
        <w:spacing w:line="120" w:lineRule="auto"/>
        <w:rPr>
          <w:rFonts w:ascii="Times New Roman" w:eastAsia="Times New Roman" w:hAnsi="Times New Roman" w:cs="Times New Roman"/>
          <w:szCs w:val="20"/>
          <w:lang w:eastAsia="nl-NL"/>
        </w:rPr>
      </w:pPr>
      <w:r>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1" allowOverlap="1">
                <wp:simplePos x="0" y="0"/>
                <wp:positionH relativeFrom="column">
                  <wp:posOffset>3151505</wp:posOffset>
                </wp:positionH>
                <wp:positionV relativeFrom="paragraph">
                  <wp:posOffset>29210</wp:posOffset>
                </wp:positionV>
                <wp:extent cx="0" cy="1645920"/>
                <wp:effectExtent l="55880" t="19685" r="584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2.3pt" to="248.1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">
                <v:stroke endarrow="block"/>
              </v:line>
            </w:pict>
          </mc:Fallback>
        </mc:AlternateContent>
      </w:r>
    </w:p>
    <w:p w:rsidR="00F67284" w:rsidRPr="00F67284" w:rsidRDefault="00F67284" w:rsidP="00F67284">
      <w:pPr>
        <w:spacing w:line="240" w:lineRule="auto"/>
        <w:rPr>
          <w:rFonts w:ascii="Times New Roman" w:eastAsia="Times New Roman" w:hAnsi="Times New Roman" w:cs="Times New Roman"/>
          <w:szCs w:val="20"/>
          <w:lang w:val="fr-FR" w:eastAsia="nl-NL"/>
        </w:rPr>
      </w:pP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proofErr w:type="spellStart"/>
      <w:proofErr w:type="gramStart"/>
      <w:r w:rsidRPr="00F67284">
        <w:rPr>
          <w:rFonts w:ascii="Times New Roman" w:eastAsia="Times New Roman" w:hAnsi="Times New Roman" w:cs="Times New Roman"/>
          <w:szCs w:val="20"/>
          <w:lang w:val="fr-FR" w:eastAsia="nl-NL"/>
        </w:rPr>
        <w:t>wel</w:t>
      </w:r>
      <w:proofErr w:type="spellEnd"/>
      <w:proofErr w:type="gramEnd"/>
      <w:r w:rsidRPr="00F67284">
        <w:rPr>
          <w:rFonts w:ascii="Times New Roman" w:eastAsia="Times New Roman" w:hAnsi="Times New Roman" w:cs="Times New Roman"/>
          <w:szCs w:val="20"/>
          <w:lang w:val="fr-FR" w:eastAsia="nl-NL"/>
        </w:rPr>
        <w:t xml:space="preserve"> </w:t>
      </w:r>
      <w:proofErr w:type="spellStart"/>
      <w:r w:rsidRPr="00F67284">
        <w:rPr>
          <w:rFonts w:ascii="Times New Roman" w:eastAsia="Times New Roman" w:hAnsi="Times New Roman" w:cs="Times New Roman"/>
          <w:szCs w:val="20"/>
          <w:lang w:val="fr-FR" w:eastAsia="nl-NL"/>
        </w:rPr>
        <w:t>adoptie</w:t>
      </w:r>
      <w:proofErr w:type="spellEnd"/>
      <w:r w:rsidRPr="00F67284">
        <w:rPr>
          <w:rFonts w:ascii="Times New Roman" w:eastAsia="Times New Roman" w:hAnsi="Times New Roman" w:cs="Times New Roman"/>
          <w:szCs w:val="20"/>
          <w:lang w:val="fr-FR" w:eastAsia="nl-NL"/>
        </w:rPr>
        <w:t xml:space="preserve">, </w:t>
      </w:r>
      <w:r w:rsidRPr="00F67284">
        <w:rPr>
          <w:rFonts w:ascii="Times New Roman" w:eastAsia="Times New Roman" w:hAnsi="Times New Roman" w:cs="Times New Roman"/>
          <w:szCs w:val="20"/>
          <w:lang w:eastAsia="nl-NL"/>
        </w:rPr>
        <w:t>géén diffusie</w:t>
      </w:r>
      <w:r w:rsidRPr="00F67284">
        <w:rPr>
          <w:rFonts w:ascii="Times New Roman" w:eastAsia="Times New Roman" w:hAnsi="Times New Roman" w:cs="Times New Roman"/>
          <w:szCs w:val="20"/>
          <w:lang w:val="fr-FR" w:eastAsia="nl-NL"/>
        </w:rPr>
        <w:tab/>
      </w:r>
      <w:r w:rsidRPr="00F67284">
        <w:rPr>
          <w:rFonts w:ascii="Times New Roman" w:eastAsia="Times New Roman" w:hAnsi="Times New Roman" w:cs="Times New Roman"/>
          <w:szCs w:val="20"/>
          <w:lang w:val="fr-FR" w:eastAsia="nl-NL"/>
        </w:rPr>
        <w:tab/>
      </w:r>
      <w:r w:rsidRPr="00F67284">
        <w:rPr>
          <w:rFonts w:ascii="Times New Roman" w:eastAsia="Times New Roman" w:hAnsi="Times New Roman" w:cs="Times New Roman"/>
          <w:szCs w:val="20"/>
          <w:lang w:val="fr-FR" w:eastAsia="nl-NL"/>
        </w:rPr>
        <w:tab/>
      </w:r>
      <w:proofErr w:type="spellStart"/>
      <w:r w:rsidRPr="00F67284">
        <w:rPr>
          <w:rFonts w:ascii="Times New Roman" w:eastAsia="Times New Roman" w:hAnsi="Times New Roman" w:cs="Times New Roman"/>
          <w:szCs w:val="20"/>
          <w:lang w:val="fr-FR" w:eastAsia="nl-NL"/>
        </w:rPr>
        <w:t>adoptie</w:t>
      </w:r>
      <w:proofErr w:type="spellEnd"/>
      <w:r w:rsidRPr="00F67284">
        <w:rPr>
          <w:rFonts w:ascii="Times New Roman" w:eastAsia="Times New Roman" w:hAnsi="Times New Roman" w:cs="Times New Roman"/>
          <w:szCs w:val="20"/>
          <w:lang w:val="fr-FR" w:eastAsia="nl-NL"/>
        </w:rPr>
        <w:t xml:space="preserve"> </w:t>
      </w:r>
      <w:proofErr w:type="spellStart"/>
      <w:r w:rsidRPr="00F67284">
        <w:rPr>
          <w:rFonts w:ascii="Times New Roman" w:eastAsia="Times New Roman" w:hAnsi="Times New Roman" w:cs="Times New Roman"/>
          <w:szCs w:val="20"/>
          <w:lang w:val="fr-FR" w:eastAsia="nl-NL"/>
        </w:rPr>
        <w:t>èn</w:t>
      </w:r>
      <w:proofErr w:type="spellEnd"/>
      <w:r w:rsidRPr="00F67284">
        <w:rPr>
          <w:rFonts w:ascii="Times New Roman" w:eastAsia="Times New Roman" w:hAnsi="Times New Roman" w:cs="Times New Roman"/>
          <w:szCs w:val="20"/>
          <w:lang w:val="fr-FR" w:eastAsia="nl-NL"/>
        </w:rPr>
        <w:t xml:space="preserve"> </w:t>
      </w:r>
      <w:proofErr w:type="spellStart"/>
      <w:r w:rsidRPr="00F67284">
        <w:rPr>
          <w:rFonts w:ascii="Times New Roman" w:eastAsia="Times New Roman" w:hAnsi="Times New Roman" w:cs="Times New Roman"/>
          <w:szCs w:val="20"/>
          <w:lang w:val="fr-FR" w:eastAsia="nl-NL"/>
        </w:rPr>
        <w:t>diffusie</w:t>
      </w:r>
      <w:proofErr w:type="spellEnd"/>
    </w:p>
    <w:p w:rsidR="00F67284" w:rsidRPr="00F67284" w:rsidRDefault="00F67284" w:rsidP="00F67284">
      <w:pPr>
        <w:spacing w:line="240" w:lineRule="auto"/>
        <w:ind w:left="708" w:firstLine="708"/>
        <w:rPr>
          <w:rFonts w:ascii="Times New Roman" w:eastAsia="Times New Roman" w:hAnsi="Times New Roman" w:cs="Times New Roman"/>
          <w:szCs w:val="20"/>
          <w:lang w:eastAsia="nl-NL"/>
        </w:rPr>
      </w:pPr>
      <w:proofErr w:type="gramStart"/>
      <w:r w:rsidRPr="00F67284">
        <w:rPr>
          <w:rFonts w:ascii="Times New Roman" w:eastAsia="Times New Roman" w:hAnsi="Times New Roman" w:cs="Times New Roman"/>
          <w:szCs w:val="20"/>
          <w:lang w:eastAsia="nl-NL"/>
        </w:rPr>
        <w:t>manifest</w:t>
      </w:r>
      <w:proofErr w:type="gramEnd"/>
      <w:r w:rsidRPr="00F67284">
        <w:rPr>
          <w:rFonts w:ascii="Times New Roman" w:eastAsia="Times New Roman" w:hAnsi="Times New Roman" w:cs="Times New Roman"/>
          <w:szCs w:val="20"/>
          <w:lang w:eastAsia="nl-NL"/>
        </w:rPr>
        <w:t xml:space="preserve"> probleembesef</w:t>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t>manifest probleembesef</w:t>
      </w:r>
    </w:p>
    <w:p w:rsidR="00F67284" w:rsidRPr="00F67284" w:rsidRDefault="00F67284" w:rsidP="00F67284">
      <w:pPr>
        <w:spacing w:line="240" w:lineRule="auto"/>
        <w:rPr>
          <w:rFonts w:ascii="Arial" w:eastAsia="Times New Roman" w:hAnsi="Arial" w:cs="Arial"/>
          <w:i/>
          <w:iCs/>
          <w:lang w:eastAsia="nl-NL"/>
        </w:rPr>
      </w:pP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proofErr w:type="gramStart"/>
      <w:r w:rsidRPr="00F67284">
        <w:rPr>
          <w:rFonts w:ascii="Arial" w:eastAsia="Times New Roman" w:hAnsi="Arial" w:cs="Arial"/>
          <w:b/>
          <w:szCs w:val="20"/>
          <w:lang w:eastAsia="nl-NL"/>
        </w:rPr>
        <w:t>maatschappelijk</w:t>
      </w:r>
      <w:proofErr w:type="gramEnd"/>
      <w:r w:rsidRPr="00F67284">
        <w:rPr>
          <w:rFonts w:ascii="Arial" w:eastAsia="Times New Roman" w:hAnsi="Arial" w:cs="Arial"/>
          <w:b/>
          <w:szCs w:val="20"/>
          <w:lang w:eastAsia="nl-NL"/>
        </w:rPr>
        <w:t xml:space="preserve"> probleem</w:t>
      </w:r>
      <w:r w:rsidRPr="00F67284">
        <w:rPr>
          <w:rFonts w:ascii="Arial" w:eastAsia="Times New Roman" w:hAnsi="Arial" w:cs="Arial"/>
          <w:i/>
          <w:szCs w:val="20"/>
          <w:lang w:eastAsia="nl-NL"/>
        </w:rPr>
        <w:tab/>
      </w:r>
      <w:r w:rsidRPr="00F67284">
        <w:rPr>
          <w:rFonts w:ascii="Arial" w:eastAsia="Times New Roman" w:hAnsi="Arial" w:cs="Arial"/>
          <w:i/>
          <w:szCs w:val="20"/>
          <w:lang w:eastAsia="nl-NL"/>
        </w:rPr>
        <w:tab/>
      </w:r>
      <w:r w:rsidRPr="00F67284">
        <w:rPr>
          <w:rFonts w:ascii="Arial" w:eastAsia="Times New Roman" w:hAnsi="Arial" w:cs="Arial"/>
          <w:b/>
          <w:lang w:eastAsia="nl-NL"/>
        </w:rPr>
        <w:t>issue</w:t>
      </w:r>
    </w:p>
    <w:p w:rsidR="00F67284" w:rsidRPr="00F67284" w:rsidRDefault="00F67284" w:rsidP="00F67284">
      <w:pPr>
        <w:spacing w:line="192" w:lineRule="auto"/>
        <w:ind w:left="3538" w:firstLine="709"/>
        <w:rPr>
          <w:rFonts w:ascii="Times New Roman" w:eastAsia="Times New Roman" w:hAnsi="Times New Roman" w:cs="Times New Roman"/>
          <w:lang w:eastAsia="nl-NL"/>
        </w:rPr>
      </w:pPr>
      <w:r w:rsidRPr="00F67284">
        <w:rPr>
          <w:rFonts w:ascii="Times New Roman" w:eastAsia="Times New Roman" w:hAnsi="Times New Roman" w:cs="Times New Roman"/>
          <w:b/>
          <w:bCs/>
          <w:i/>
          <w:iCs/>
          <w:lang w:eastAsia="nl-NL"/>
        </w:rPr>
        <w:t xml:space="preserve">         </w:t>
      </w:r>
      <w:proofErr w:type="gramStart"/>
      <w:r w:rsidRPr="00F67284">
        <w:rPr>
          <w:rFonts w:ascii="Times New Roman" w:eastAsia="Times New Roman" w:hAnsi="Times New Roman" w:cs="Times New Roman"/>
          <w:b/>
          <w:bCs/>
          <w:lang w:eastAsia="nl-NL"/>
        </w:rPr>
        <w:t xml:space="preserve">1  </w:t>
      </w:r>
      <w:proofErr w:type="gramEnd"/>
      <w:r w:rsidRPr="00F67284">
        <w:rPr>
          <w:rFonts w:ascii="Times New Roman" w:eastAsia="Times New Roman" w:hAnsi="Times New Roman" w:cs="Times New Roman"/>
          <w:b/>
          <w:bCs/>
          <w:lang w:eastAsia="nl-NL"/>
        </w:rPr>
        <w:t>2</w:t>
      </w:r>
    </w:p>
    <w:p w:rsidR="00F67284" w:rsidRPr="00F67284" w:rsidRDefault="00F67284" w:rsidP="00F67284">
      <w:pPr>
        <w:spacing w:line="192" w:lineRule="auto"/>
        <w:rPr>
          <w:rFonts w:ascii="Times New Roman" w:eastAsia="Times New Roman" w:hAnsi="Times New Roman" w:cs="Times New Roman"/>
          <w:szCs w:val="20"/>
          <w:lang w:eastAsia="nl-NL"/>
        </w:rPr>
      </w:pPr>
      <w:r>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1094105</wp:posOffset>
                </wp:positionH>
                <wp:positionV relativeFrom="paragraph">
                  <wp:posOffset>95885</wp:posOffset>
                </wp:positionV>
                <wp:extent cx="3771900" cy="0"/>
                <wp:effectExtent l="8255" t="57785" r="20320"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7.55pt" to="383.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">
                <v:stroke endarrow="block"/>
              </v:line>
            </w:pict>
          </mc:Fallback>
        </mc:AlternateContent>
      </w:r>
      <w:proofErr w:type="gramStart"/>
      <w:r w:rsidRPr="00F67284">
        <w:rPr>
          <w:rFonts w:ascii="Times New Roman" w:eastAsia="Times New Roman" w:hAnsi="Times New Roman" w:cs="Times New Roman"/>
          <w:i/>
          <w:iCs/>
          <w:sz w:val="32"/>
          <w:szCs w:val="20"/>
          <w:lang w:eastAsia="nl-NL"/>
        </w:rPr>
        <w:t>geen</w:t>
      </w:r>
      <w:proofErr w:type="gramEnd"/>
      <w:r w:rsidRPr="00F67284">
        <w:rPr>
          <w:rFonts w:ascii="Times New Roman" w:eastAsia="Times New Roman" w:hAnsi="Times New Roman" w:cs="Times New Roman"/>
          <w:i/>
          <w:iCs/>
          <w:sz w:val="32"/>
          <w:szCs w:val="20"/>
          <w:lang w:eastAsia="nl-NL"/>
        </w:rPr>
        <w:t xml:space="preserve"> diffusie</w:t>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proofErr w:type="spellStart"/>
      <w:r w:rsidRPr="00F67284">
        <w:rPr>
          <w:rFonts w:ascii="Times New Roman" w:eastAsia="Times New Roman" w:hAnsi="Times New Roman" w:cs="Times New Roman"/>
          <w:i/>
          <w:sz w:val="32"/>
          <w:szCs w:val="32"/>
          <w:lang w:eastAsia="nl-NL"/>
        </w:rPr>
        <w:t>diffusie</w:t>
      </w:r>
      <w:proofErr w:type="spellEnd"/>
    </w:p>
    <w:p w:rsidR="00F67284" w:rsidRPr="00F67284" w:rsidRDefault="00F67284" w:rsidP="00F67284">
      <w:pPr>
        <w:tabs>
          <w:tab w:val="center" w:pos="1843"/>
        </w:tabs>
        <w:spacing w:line="168" w:lineRule="auto"/>
        <w:rPr>
          <w:rFonts w:ascii="Times New Roman" w:eastAsia="Times New Roman" w:hAnsi="Times New Roman" w:cs="Times New Roman"/>
          <w:b/>
          <w:bCs/>
          <w:szCs w:val="20"/>
          <w:lang w:eastAsia="nl-NL"/>
        </w:rPr>
      </w:pP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t xml:space="preserve">         </w:t>
      </w:r>
      <w:proofErr w:type="gramStart"/>
      <w:r w:rsidRPr="00F67284">
        <w:rPr>
          <w:rFonts w:ascii="Times New Roman" w:eastAsia="Times New Roman" w:hAnsi="Times New Roman" w:cs="Times New Roman"/>
          <w:b/>
          <w:bCs/>
          <w:szCs w:val="20"/>
          <w:lang w:eastAsia="nl-NL"/>
        </w:rPr>
        <w:t xml:space="preserve">4  </w:t>
      </w:r>
      <w:proofErr w:type="gramEnd"/>
      <w:r w:rsidRPr="00F67284">
        <w:rPr>
          <w:rFonts w:ascii="Times New Roman" w:eastAsia="Times New Roman" w:hAnsi="Times New Roman" w:cs="Times New Roman"/>
          <w:b/>
          <w:bCs/>
          <w:szCs w:val="20"/>
          <w:lang w:eastAsia="nl-NL"/>
        </w:rPr>
        <w:t>3</w:t>
      </w:r>
    </w:p>
    <w:p w:rsidR="00F67284" w:rsidRPr="00F67284" w:rsidRDefault="00F67284" w:rsidP="00F67284">
      <w:pPr>
        <w:spacing w:line="240" w:lineRule="auto"/>
        <w:rPr>
          <w:rFonts w:ascii="Times New Roman" w:eastAsia="Times New Roman" w:hAnsi="Times New Roman" w:cs="Times New Roman"/>
          <w:szCs w:val="20"/>
          <w:lang w:eastAsia="nl-NL"/>
        </w:rPr>
      </w:pP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proofErr w:type="gramStart"/>
      <w:r w:rsidRPr="00F67284">
        <w:rPr>
          <w:rFonts w:ascii="Times New Roman" w:eastAsia="Times New Roman" w:hAnsi="Times New Roman" w:cs="Times New Roman"/>
          <w:szCs w:val="20"/>
          <w:lang w:eastAsia="nl-NL"/>
        </w:rPr>
        <w:t>adoptie</w:t>
      </w:r>
      <w:proofErr w:type="gramEnd"/>
      <w:r w:rsidRPr="00F67284">
        <w:rPr>
          <w:rFonts w:ascii="Times New Roman" w:eastAsia="Times New Roman" w:hAnsi="Times New Roman" w:cs="Times New Roman"/>
          <w:szCs w:val="20"/>
          <w:lang w:eastAsia="nl-NL"/>
        </w:rPr>
        <w:t xml:space="preserve"> noch diffusie</w:t>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t>wel diffusie, géén adoptie</w:t>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t>latent probleembesef</w:t>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t>latent probleembesef</w:t>
      </w:r>
    </w:p>
    <w:p w:rsidR="00F67284" w:rsidRPr="00F67284" w:rsidRDefault="00F67284" w:rsidP="00F67284">
      <w:pPr>
        <w:spacing w:line="240" w:lineRule="auto"/>
        <w:rPr>
          <w:rFonts w:ascii="Arial" w:eastAsia="Times New Roman" w:hAnsi="Arial" w:cs="Arial"/>
          <w:szCs w:val="20"/>
          <w:lang w:eastAsia="nl-NL"/>
        </w:rPr>
      </w:pP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proofErr w:type="gramStart"/>
      <w:r w:rsidRPr="00F67284">
        <w:rPr>
          <w:rFonts w:ascii="Arial" w:eastAsia="Times New Roman" w:hAnsi="Arial" w:cs="Arial"/>
          <w:b/>
          <w:szCs w:val="20"/>
          <w:lang w:eastAsia="nl-NL"/>
        </w:rPr>
        <w:t>non-issue</w:t>
      </w:r>
      <w:proofErr w:type="gramEnd"/>
      <w:r w:rsidRPr="00F67284">
        <w:rPr>
          <w:rFonts w:ascii="Arial" w:eastAsia="Times New Roman" w:hAnsi="Arial" w:cs="Arial"/>
          <w:szCs w:val="20"/>
          <w:lang w:eastAsia="nl-NL"/>
        </w:rPr>
        <w:tab/>
      </w:r>
      <w:r w:rsidRPr="00F67284">
        <w:rPr>
          <w:rFonts w:ascii="Arial" w:eastAsia="Times New Roman" w:hAnsi="Arial" w:cs="Arial"/>
          <w:szCs w:val="20"/>
          <w:lang w:eastAsia="nl-NL"/>
        </w:rPr>
        <w:tab/>
      </w:r>
      <w:r w:rsidRPr="00F67284">
        <w:rPr>
          <w:rFonts w:ascii="Arial" w:eastAsia="Times New Roman" w:hAnsi="Arial" w:cs="Arial"/>
          <w:szCs w:val="20"/>
          <w:lang w:eastAsia="nl-NL"/>
        </w:rPr>
        <w:tab/>
      </w:r>
      <w:r w:rsidRPr="00F67284">
        <w:rPr>
          <w:rFonts w:ascii="Arial" w:eastAsia="Times New Roman" w:hAnsi="Arial" w:cs="Arial"/>
          <w:szCs w:val="20"/>
          <w:lang w:eastAsia="nl-NL"/>
        </w:rPr>
        <w:tab/>
      </w:r>
      <w:r w:rsidRPr="00F67284">
        <w:rPr>
          <w:rFonts w:ascii="Arial" w:eastAsia="Times New Roman" w:hAnsi="Arial" w:cs="Arial"/>
          <w:szCs w:val="20"/>
          <w:lang w:eastAsia="nl-NL"/>
        </w:rPr>
        <w:tab/>
      </w:r>
      <w:r w:rsidRPr="00F67284">
        <w:rPr>
          <w:rFonts w:ascii="Arial" w:eastAsia="Times New Roman" w:hAnsi="Arial" w:cs="Arial"/>
          <w:b/>
          <w:szCs w:val="20"/>
          <w:lang w:eastAsia="nl-NL"/>
        </w:rPr>
        <w:t>hypes</w:t>
      </w:r>
      <w:r w:rsidRPr="00F67284">
        <w:rPr>
          <w:rFonts w:ascii="Arial" w:eastAsia="Times New Roman" w:hAnsi="Arial" w:cs="Arial"/>
          <w:szCs w:val="20"/>
          <w:lang w:eastAsia="nl-NL"/>
        </w:rPr>
        <w:t>, mediaophef en rages</w:t>
      </w:r>
    </w:p>
    <w:p w:rsidR="00F67284" w:rsidRPr="00F67284" w:rsidRDefault="00F67284" w:rsidP="00F6728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20" w:lineRule="auto"/>
        <w:rPr>
          <w:rFonts w:ascii="Times New Roman" w:eastAsia="Times New Roman" w:hAnsi="Times New Roman" w:cs="Times New Roman"/>
          <w:szCs w:val="20"/>
          <w:lang w:eastAsia="nl-NL"/>
        </w:rPr>
      </w:pPr>
    </w:p>
    <w:p w:rsidR="00F67284" w:rsidRPr="00F67284" w:rsidRDefault="00F67284" w:rsidP="00F6728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i/>
          <w:iCs/>
          <w:sz w:val="32"/>
          <w:szCs w:val="20"/>
          <w:lang w:eastAsia="nl-NL"/>
        </w:rPr>
      </w:pP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r>
      <w:r w:rsidRPr="00F67284">
        <w:rPr>
          <w:rFonts w:ascii="Times New Roman" w:eastAsia="Times New Roman" w:hAnsi="Times New Roman" w:cs="Times New Roman"/>
          <w:szCs w:val="20"/>
          <w:lang w:eastAsia="nl-NL"/>
        </w:rPr>
        <w:tab/>
        <w:t xml:space="preserve">   </w:t>
      </w:r>
      <w:proofErr w:type="gramStart"/>
      <w:r w:rsidRPr="00F67284">
        <w:rPr>
          <w:rFonts w:ascii="Times New Roman" w:eastAsia="Times New Roman" w:hAnsi="Times New Roman" w:cs="Times New Roman"/>
          <w:i/>
          <w:iCs/>
          <w:sz w:val="32"/>
          <w:szCs w:val="20"/>
          <w:lang w:eastAsia="nl-NL"/>
        </w:rPr>
        <w:t>geen</w:t>
      </w:r>
      <w:proofErr w:type="gramEnd"/>
      <w:r w:rsidRPr="00F67284">
        <w:rPr>
          <w:rFonts w:ascii="Times New Roman" w:eastAsia="Times New Roman" w:hAnsi="Times New Roman" w:cs="Times New Roman"/>
          <w:i/>
          <w:iCs/>
          <w:sz w:val="32"/>
          <w:szCs w:val="20"/>
          <w:lang w:eastAsia="nl-NL"/>
        </w:rPr>
        <w:t xml:space="preserve"> adoptie</w:t>
      </w:r>
    </w:p>
    <w:p w:rsidR="00F67284" w:rsidRDefault="00F67284" w:rsidP="00F67284">
      <w:pPr>
        <w:rPr>
          <w:rFonts w:ascii="Times New Roman" w:hAnsi="Times New Roman" w:cs="Times New Roman"/>
        </w:rPr>
      </w:pPr>
    </w:p>
    <w:p w:rsidR="00F67284" w:rsidRDefault="00F67284" w:rsidP="00F67284">
      <w:pPr>
        <w:rPr>
          <w:rFonts w:ascii="Times New Roman" w:eastAsia="Times New Roman" w:hAnsi="Times New Roman"/>
          <w:szCs w:val="20"/>
          <w:lang w:eastAsia="nl-NL"/>
        </w:rPr>
      </w:pPr>
      <w:r w:rsidRPr="00F67284">
        <w:rPr>
          <w:rFonts w:ascii="Times New Roman" w:eastAsia="Times New Roman" w:hAnsi="Times New Roman" w:cs="Times New Roman"/>
          <w:szCs w:val="20"/>
          <w:lang w:eastAsia="nl-NL"/>
        </w:rPr>
        <w:t xml:space="preserve">In figuur 1 wordt het onderscheid tussen </w:t>
      </w:r>
      <w:proofErr w:type="gramStart"/>
      <w:r w:rsidRPr="00F67284">
        <w:rPr>
          <w:rFonts w:ascii="Times New Roman" w:eastAsia="Times New Roman" w:hAnsi="Times New Roman" w:cs="Times New Roman"/>
          <w:szCs w:val="20"/>
          <w:lang w:eastAsia="nl-NL"/>
        </w:rPr>
        <w:t>issues</w:t>
      </w:r>
      <w:proofErr w:type="gramEnd"/>
      <w:r w:rsidRPr="00F67284">
        <w:rPr>
          <w:rFonts w:ascii="Times New Roman" w:eastAsia="Times New Roman" w:hAnsi="Times New Roman" w:cs="Times New Roman"/>
          <w:szCs w:val="20"/>
          <w:lang w:eastAsia="nl-NL"/>
        </w:rPr>
        <w:t xml:space="preserve">, hypes, persoonlijk issues (maatschappelijke problemen) en non-issues weergegeven aan de hand van twee dimensies, adoptie en diffusie. </w:t>
      </w:r>
      <w:r w:rsidR="00307C14">
        <w:rPr>
          <w:rFonts w:ascii="Times New Roman" w:eastAsia="Times New Roman" w:hAnsi="Times New Roman" w:cs="Times New Roman"/>
          <w:szCs w:val="20"/>
          <w:lang w:eastAsia="nl-NL"/>
        </w:rPr>
        <w:t xml:space="preserve">Ze </w:t>
      </w:r>
      <w:r w:rsidRPr="00F67284">
        <w:rPr>
          <w:rFonts w:ascii="Times New Roman" w:eastAsia="Times New Roman" w:hAnsi="Times New Roman" w:cs="Times New Roman"/>
          <w:szCs w:val="20"/>
          <w:lang w:eastAsia="nl-NL"/>
        </w:rPr>
        <w:t xml:space="preserve">vormen </w:t>
      </w:r>
      <w:r w:rsidR="00307C14">
        <w:rPr>
          <w:rFonts w:ascii="Times New Roman" w:eastAsia="Times New Roman" w:hAnsi="Times New Roman" w:cs="Times New Roman"/>
          <w:szCs w:val="20"/>
          <w:lang w:eastAsia="nl-NL"/>
        </w:rPr>
        <w:t xml:space="preserve">de </w:t>
      </w:r>
      <w:r w:rsidRPr="00F67284">
        <w:rPr>
          <w:rFonts w:ascii="Times New Roman" w:eastAsia="Times New Roman" w:hAnsi="Times New Roman" w:cs="Times New Roman"/>
          <w:szCs w:val="20"/>
          <w:lang w:eastAsia="nl-NL"/>
        </w:rPr>
        <w:t xml:space="preserve">twee dimensies van een assenstelsel met vier kwadranten, aan de hand waarvan </w:t>
      </w:r>
      <w:proofErr w:type="gramStart"/>
      <w:r w:rsidRPr="00F67284">
        <w:rPr>
          <w:rFonts w:ascii="Times New Roman" w:eastAsia="Times New Roman" w:hAnsi="Times New Roman" w:cs="Times New Roman"/>
          <w:szCs w:val="20"/>
          <w:lang w:eastAsia="nl-NL"/>
        </w:rPr>
        <w:lastRenderedPageBreak/>
        <w:t>issues</w:t>
      </w:r>
      <w:proofErr w:type="gramEnd"/>
      <w:r w:rsidRPr="00F67284">
        <w:rPr>
          <w:rFonts w:ascii="Times New Roman" w:eastAsia="Times New Roman" w:hAnsi="Times New Roman" w:cs="Times New Roman"/>
          <w:szCs w:val="20"/>
          <w:lang w:eastAsia="nl-NL"/>
        </w:rPr>
        <w:t xml:space="preserve"> worden onderscheiden van hypes, non-issues en persoonlijke issues (maatschappelijke problemen).</w:t>
      </w:r>
    </w:p>
    <w:p w:rsidR="00F67284" w:rsidRDefault="00F67284" w:rsidP="00F67284">
      <w:pPr>
        <w:rPr>
          <w:rFonts w:ascii="Times New Roman" w:hAnsi="Times New Roman" w:cs="Times New Roman"/>
        </w:rPr>
      </w:pPr>
      <w:r w:rsidRPr="00CB0EC8">
        <w:rPr>
          <w:rFonts w:ascii="Times New Roman" w:eastAsia="Times New Roman" w:hAnsi="Times New Roman"/>
          <w:szCs w:val="20"/>
          <w:lang w:eastAsia="nl-NL"/>
        </w:rPr>
        <w:t xml:space="preserve">In </w:t>
      </w:r>
      <w:r w:rsidRPr="00CB0EC8">
        <w:rPr>
          <w:rFonts w:ascii="Times New Roman" w:eastAsia="Times New Roman" w:hAnsi="Times New Roman"/>
          <w:szCs w:val="20"/>
          <w:u w:val="single"/>
          <w:lang w:eastAsia="nl-NL"/>
        </w:rPr>
        <w:t>kwadrant 1</w:t>
      </w:r>
      <w:r w:rsidRPr="00CB0EC8">
        <w:rPr>
          <w:rFonts w:ascii="Times New Roman" w:eastAsia="Times New Roman" w:hAnsi="Times New Roman"/>
          <w:szCs w:val="20"/>
          <w:lang w:eastAsia="nl-NL"/>
        </w:rPr>
        <w:t xml:space="preserve"> zijn persoonlijke </w:t>
      </w:r>
      <w:proofErr w:type="gramStart"/>
      <w:r w:rsidRPr="00CB0EC8">
        <w:rPr>
          <w:rFonts w:ascii="Times New Roman" w:eastAsia="Times New Roman" w:hAnsi="Times New Roman"/>
          <w:szCs w:val="20"/>
          <w:lang w:eastAsia="nl-NL"/>
        </w:rPr>
        <w:t>issues</w:t>
      </w:r>
      <w:proofErr w:type="gramEnd"/>
      <w:r w:rsidRPr="00CB0EC8">
        <w:rPr>
          <w:rFonts w:ascii="Times New Roman" w:eastAsia="Times New Roman" w:hAnsi="Times New Roman"/>
          <w:szCs w:val="20"/>
          <w:lang w:eastAsia="nl-NL"/>
        </w:rPr>
        <w:t xml:space="preserve"> gepositioneerd. Een persoonlijk </w:t>
      </w:r>
      <w:proofErr w:type="gramStart"/>
      <w:r w:rsidRPr="00CB0EC8">
        <w:rPr>
          <w:rFonts w:ascii="Times New Roman" w:eastAsia="Times New Roman" w:hAnsi="Times New Roman"/>
          <w:szCs w:val="20"/>
          <w:lang w:eastAsia="nl-NL"/>
        </w:rPr>
        <w:t>issue</w:t>
      </w:r>
      <w:proofErr w:type="gramEnd"/>
      <w:r w:rsidRPr="00CB0EC8">
        <w:rPr>
          <w:rFonts w:ascii="Times New Roman" w:eastAsia="Times New Roman" w:hAnsi="Times New Roman"/>
          <w:szCs w:val="20"/>
          <w:lang w:eastAsia="nl-NL"/>
        </w:rPr>
        <w:t xml:space="preserve"> is weliswaar een maatschappelijk probleem, maar nog geen issue, dat wil zeggen geen controversiële maatschappelijke kwestie die een vol</w:t>
      </w:r>
      <w:r w:rsidR="00307C14">
        <w:rPr>
          <w:rFonts w:ascii="Times New Roman" w:eastAsia="Times New Roman" w:hAnsi="Times New Roman"/>
          <w:szCs w:val="20"/>
          <w:lang w:eastAsia="nl-NL"/>
        </w:rPr>
        <w:t>doende aantal mensen bezighoudt en</w:t>
      </w:r>
      <w:r w:rsidRPr="00CB0EC8">
        <w:rPr>
          <w:rFonts w:ascii="Times New Roman" w:eastAsia="Times New Roman" w:hAnsi="Times New Roman"/>
          <w:szCs w:val="20"/>
          <w:lang w:eastAsia="nl-NL"/>
        </w:rPr>
        <w:t xml:space="preserve"> in beweging brengt</w:t>
      </w:r>
      <w:r w:rsidR="00307C14">
        <w:rPr>
          <w:rFonts w:ascii="Times New Roman" w:eastAsia="Times New Roman" w:hAnsi="Times New Roman"/>
          <w:szCs w:val="20"/>
          <w:lang w:eastAsia="nl-NL"/>
        </w:rPr>
        <w:t>.</w:t>
      </w:r>
      <w:r w:rsidRPr="00CB0EC8">
        <w:rPr>
          <w:rFonts w:ascii="Times New Roman" w:eastAsia="Times New Roman" w:hAnsi="Times New Roman"/>
          <w:szCs w:val="20"/>
          <w:lang w:eastAsia="nl-NL"/>
        </w:rPr>
        <w:t xml:space="preserve"> Het ongenoegen over een maatschappelijk probleem beperkt zich tot een verzameling losse individuen of een maatschappelijke voorhoede. Zij hebben met betrekking tot een maatschappelijk probleem als eersten een manifest probleembesef ontwikkeld, echter zonder dat andere segmenten </w:t>
      </w:r>
      <w:proofErr w:type="gramStart"/>
      <w:r w:rsidRPr="00CB0EC8">
        <w:rPr>
          <w:rFonts w:ascii="Times New Roman" w:eastAsia="Times New Roman" w:hAnsi="Times New Roman"/>
          <w:szCs w:val="20"/>
          <w:lang w:eastAsia="nl-NL"/>
        </w:rPr>
        <w:t>begeesterd</w:t>
      </w:r>
      <w:proofErr w:type="gramEnd"/>
      <w:r w:rsidRPr="00CB0EC8">
        <w:rPr>
          <w:rFonts w:ascii="Times New Roman" w:eastAsia="Times New Roman" w:hAnsi="Times New Roman"/>
          <w:szCs w:val="20"/>
          <w:lang w:eastAsia="nl-NL"/>
        </w:rPr>
        <w:t xml:space="preserve"> zijn geraakt. Er vindt geen transfer van probleembesef tussen groepen plaats, diffusie ontbreekt, maar mo</w:t>
      </w:r>
      <w:r w:rsidR="00881328">
        <w:rPr>
          <w:rFonts w:ascii="Times New Roman" w:eastAsia="Times New Roman" w:hAnsi="Times New Roman"/>
          <w:szCs w:val="20"/>
          <w:lang w:eastAsia="nl-NL"/>
        </w:rPr>
        <w:t>gelijkerwijs wel binnen groepen.</w:t>
      </w:r>
      <w:r w:rsidRPr="00CB0EC8">
        <w:rPr>
          <w:rFonts w:ascii="Times New Roman" w:eastAsia="Times New Roman" w:hAnsi="Times New Roman"/>
          <w:szCs w:val="20"/>
          <w:lang w:eastAsia="nl-NL"/>
        </w:rPr>
        <w:t xml:space="preserve"> Een maatschappelijke voorhoede (maximaal 15% van de bevolking; zie Downs, 1972, p. 41) vertoont in tegenstelling tot de stille meerderheid (ongeveer 55% van de bevolking) onvoldoende massa (omvang), waardoor er vooralsnog geen diffusie op ruime schaal kan plaatsvinden, laat staan een versnelling in de diffusie, waardoor een maatschappelijk probleem momentum kan krijgen. Een maatschappelijk probleem blijft in </w:t>
      </w:r>
      <w:proofErr w:type="gramStart"/>
      <w:r w:rsidRPr="00CB0EC8">
        <w:rPr>
          <w:rFonts w:ascii="Times New Roman" w:eastAsia="Times New Roman" w:hAnsi="Times New Roman"/>
          <w:szCs w:val="20"/>
          <w:lang w:eastAsia="nl-NL"/>
        </w:rPr>
        <w:t>zo’n</w:t>
      </w:r>
      <w:proofErr w:type="gramEnd"/>
      <w:r w:rsidRPr="00CB0EC8">
        <w:rPr>
          <w:rFonts w:ascii="Times New Roman" w:eastAsia="Times New Roman" w:hAnsi="Times New Roman"/>
          <w:szCs w:val="20"/>
          <w:lang w:eastAsia="nl-NL"/>
        </w:rPr>
        <w:t xml:space="preserve"> situatie een persoonlijk issue van de voorhoede. De maatschappelijke voorhoede toont op basis van haar manifeste probleembesef haar engagement, lang voordat de massa, in de gedaante van de stille meerderheid er mee aan de haal is gegaan. </w:t>
      </w:r>
    </w:p>
    <w:p w:rsidR="00F67284" w:rsidRPr="00F67284" w:rsidRDefault="00881328" w:rsidP="00F6728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szCs w:val="20"/>
          <w:lang w:eastAsia="nl-NL"/>
        </w:rPr>
      </w:pPr>
      <w:r>
        <w:rPr>
          <w:rFonts w:ascii="Times New Roman" w:eastAsia="Times New Roman" w:hAnsi="Times New Roman" w:cs="Times New Roman"/>
          <w:szCs w:val="20"/>
          <w:lang w:eastAsia="nl-NL"/>
        </w:rPr>
        <w:t>I</w:t>
      </w:r>
      <w:r w:rsidRPr="00F67284">
        <w:rPr>
          <w:rFonts w:ascii="Times New Roman" w:eastAsia="Times New Roman" w:hAnsi="Times New Roman" w:cs="Times New Roman"/>
          <w:szCs w:val="20"/>
          <w:lang w:eastAsia="nl-NL"/>
        </w:rPr>
        <w:t xml:space="preserve">n </w:t>
      </w:r>
      <w:r w:rsidRPr="00F67284">
        <w:rPr>
          <w:rFonts w:ascii="Times New Roman" w:eastAsia="Times New Roman" w:hAnsi="Times New Roman" w:cs="Times New Roman"/>
          <w:szCs w:val="20"/>
          <w:u w:val="single"/>
          <w:lang w:eastAsia="nl-NL"/>
        </w:rPr>
        <w:t>kwadrant 2</w:t>
      </w:r>
      <w:r w:rsidRPr="00F67284">
        <w:rPr>
          <w:rFonts w:ascii="Times New Roman" w:eastAsia="Times New Roman" w:hAnsi="Times New Roman" w:cs="Times New Roman"/>
          <w:szCs w:val="20"/>
          <w:lang w:eastAsia="nl-NL"/>
        </w:rPr>
        <w:t xml:space="preserve"> is er sprake van issuevorming</w:t>
      </w:r>
      <w:r>
        <w:rPr>
          <w:rFonts w:ascii="Times New Roman" w:eastAsia="Times New Roman" w:hAnsi="Times New Roman" w:cs="Times New Roman"/>
          <w:szCs w:val="20"/>
          <w:lang w:eastAsia="nl-NL"/>
        </w:rPr>
        <w:t>,</w:t>
      </w:r>
      <w:r w:rsidRPr="00F67284">
        <w:rPr>
          <w:rFonts w:ascii="Times New Roman" w:eastAsia="Times New Roman" w:hAnsi="Times New Roman" w:cs="Times New Roman"/>
          <w:szCs w:val="20"/>
          <w:lang w:eastAsia="nl-NL"/>
        </w:rPr>
        <w:t xml:space="preserve"> </w:t>
      </w:r>
      <w:r>
        <w:rPr>
          <w:rFonts w:ascii="Times New Roman" w:eastAsia="Times New Roman" w:hAnsi="Times New Roman" w:cs="Times New Roman"/>
          <w:szCs w:val="20"/>
          <w:lang w:eastAsia="nl-NL"/>
        </w:rPr>
        <w:t>w</w:t>
      </w:r>
      <w:r w:rsidR="00F67284" w:rsidRPr="00F67284">
        <w:rPr>
          <w:rFonts w:ascii="Times New Roman" w:eastAsia="Times New Roman" w:hAnsi="Times New Roman" w:cs="Times New Roman"/>
          <w:szCs w:val="20"/>
          <w:lang w:eastAsia="nl-NL"/>
        </w:rPr>
        <w:t>aar de dimensies van adoptie en diffusie elkaar</w:t>
      </w:r>
      <w:r>
        <w:rPr>
          <w:rFonts w:ascii="Times New Roman" w:eastAsia="Times New Roman" w:hAnsi="Times New Roman" w:cs="Times New Roman"/>
          <w:szCs w:val="20"/>
          <w:lang w:eastAsia="nl-NL"/>
        </w:rPr>
        <w:t xml:space="preserve"> treffen</w:t>
      </w:r>
      <w:r w:rsidR="00F67284" w:rsidRPr="00F67284">
        <w:rPr>
          <w:rFonts w:ascii="Times New Roman" w:eastAsia="Times New Roman" w:hAnsi="Times New Roman" w:cs="Times New Roman"/>
          <w:szCs w:val="20"/>
          <w:lang w:eastAsia="nl-NL"/>
        </w:rPr>
        <w:t xml:space="preserve">. Adoptie en diffusie zijn beiden nodig om een maatschappelijk probleem van een persoonlijk </w:t>
      </w:r>
      <w:proofErr w:type="gramStart"/>
      <w:r w:rsidR="00F67284" w:rsidRPr="00F67284">
        <w:rPr>
          <w:rFonts w:ascii="Times New Roman" w:eastAsia="Times New Roman" w:hAnsi="Times New Roman" w:cs="Times New Roman"/>
          <w:szCs w:val="20"/>
          <w:lang w:eastAsia="nl-NL"/>
        </w:rPr>
        <w:t>issue</w:t>
      </w:r>
      <w:proofErr w:type="gramEnd"/>
      <w:r w:rsidR="00F67284" w:rsidRPr="00F67284">
        <w:rPr>
          <w:rFonts w:ascii="Times New Roman" w:eastAsia="Times New Roman" w:hAnsi="Times New Roman" w:cs="Times New Roman"/>
          <w:szCs w:val="20"/>
          <w:lang w:eastAsia="nl-NL"/>
        </w:rPr>
        <w:t xml:space="preserve"> tot een maatschappelijk controversiële kwestie </w:t>
      </w:r>
      <w:r>
        <w:rPr>
          <w:rFonts w:ascii="Times New Roman" w:eastAsia="Times New Roman" w:hAnsi="Times New Roman" w:cs="Times New Roman"/>
          <w:szCs w:val="20"/>
          <w:lang w:eastAsia="nl-NL"/>
        </w:rPr>
        <w:t xml:space="preserve">(issue) </w:t>
      </w:r>
      <w:r w:rsidR="00F67284" w:rsidRPr="00F67284">
        <w:rPr>
          <w:rFonts w:ascii="Times New Roman" w:eastAsia="Times New Roman" w:hAnsi="Times New Roman" w:cs="Times New Roman"/>
          <w:szCs w:val="20"/>
          <w:lang w:eastAsia="nl-NL"/>
        </w:rPr>
        <w:t>uit te laten uitgroeien</w:t>
      </w:r>
      <w:r>
        <w:rPr>
          <w:rFonts w:ascii="Times New Roman" w:eastAsia="Times New Roman" w:hAnsi="Times New Roman" w:cs="Times New Roman"/>
          <w:szCs w:val="20"/>
          <w:lang w:eastAsia="nl-NL"/>
        </w:rPr>
        <w:t>.</w:t>
      </w:r>
      <w:r w:rsidR="00F67284" w:rsidRPr="00F67284">
        <w:rPr>
          <w:rFonts w:ascii="Times New Roman" w:eastAsia="Times New Roman" w:hAnsi="Times New Roman" w:cs="Times New Roman"/>
          <w:szCs w:val="20"/>
          <w:lang w:eastAsia="nl-NL"/>
        </w:rPr>
        <w:t xml:space="preserve"> Er vindt zowel diffusie binnen groepen als tussen groepen plaats. In de maatschappij neemt het </w:t>
      </w:r>
      <w:r w:rsidR="00F67284">
        <w:rPr>
          <w:rFonts w:ascii="Times New Roman" w:eastAsia="Times New Roman" w:hAnsi="Times New Roman" w:cs="Times New Roman"/>
          <w:szCs w:val="20"/>
          <w:lang w:eastAsia="nl-NL"/>
        </w:rPr>
        <w:t>a</w:t>
      </w:r>
      <w:r w:rsidR="00F67284" w:rsidRPr="00F67284">
        <w:rPr>
          <w:rFonts w:ascii="Times New Roman" w:eastAsia="Times New Roman" w:hAnsi="Times New Roman" w:cs="Times New Roman"/>
          <w:szCs w:val="20"/>
          <w:lang w:eastAsia="nl-NL"/>
        </w:rPr>
        <w:t xml:space="preserve">antal mensen met een manifest probleembesef toe. Probleembesef wordt door steeds meer mensen gedeeld en geadopteerd. </w:t>
      </w:r>
    </w:p>
    <w:p w:rsidR="00F67284" w:rsidRDefault="00F67284" w:rsidP="00F67284">
      <w:pPr>
        <w:rPr>
          <w:rFonts w:ascii="Times New Roman" w:hAnsi="Times New Roman" w:cs="Times New Roman"/>
        </w:rPr>
      </w:pPr>
      <w:r w:rsidRPr="00CB0EC8">
        <w:rPr>
          <w:rFonts w:ascii="Times New Roman" w:eastAsia="Times New Roman" w:hAnsi="Times New Roman"/>
          <w:szCs w:val="20"/>
          <w:lang w:eastAsia="nl-NL"/>
        </w:rPr>
        <w:t xml:space="preserve">In </w:t>
      </w:r>
      <w:r w:rsidRPr="00CB0EC8">
        <w:rPr>
          <w:rFonts w:ascii="Times New Roman" w:eastAsia="Times New Roman" w:hAnsi="Times New Roman"/>
          <w:szCs w:val="20"/>
          <w:u w:val="single"/>
          <w:lang w:eastAsia="nl-NL"/>
        </w:rPr>
        <w:t>kwadrant 3</w:t>
      </w:r>
      <w:r w:rsidRPr="00CB0EC8">
        <w:rPr>
          <w:rFonts w:ascii="Times New Roman" w:eastAsia="Times New Roman" w:hAnsi="Times New Roman"/>
          <w:szCs w:val="20"/>
          <w:lang w:eastAsia="nl-NL"/>
        </w:rPr>
        <w:t xml:space="preserve"> is sprake van een hype. Een hype moet voldoende massa hebben om als hype betiteld te kunnen worden. Diffusie zorgt voor voldoende massa, maar er vindt geen adoptie plaats, waarmee de vluchtigheid van een hype en het verschil met een </w:t>
      </w:r>
      <w:proofErr w:type="gramStart"/>
      <w:r w:rsidRPr="00CB0EC8">
        <w:rPr>
          <w:rFonts w:ascii="Times New Roman" w:eastAsia="Times New Roman" w:hAnsi="Times New Roman"/>
          <w:szCs w:val="20"/>
          <w:lang w:eastAsia="nl-NL"/>
        </w:rPr>
        <w:t>issue</w:t>
      </w:r>
      <w:proofErr w:type="gramEnd"/>
      <w:r w:rsidRPr="00CB0EC8">
        <w:rPr>
          <w:rFonts w:ascii="Times New Roman" w:eastAsia="Times New Roman" w:hAnsi="Times New Roman"/>
          <w:szCs w:val="20"/>
          <w:lang w:eastAsia="nl-NL"/>
        </w:rPr>
        <w:t xml:space="preserve"> wordt aangegeven. </w:t>
      </w:r>
      <w:proofErr w:type="gramStart"/>
      <w:r w:rsidRPr="00CB0EC8">
        <w:rPr>
          <w:rFonts w:ascii="Times New Roman" w:eastAsia="Times New Roman" w:hAnsi="Times New Roman"/>
          <w:szCs w:val="20"/>
          <w:lang w:eastAsia="nl-NL"/>
        </w:rPr>
        <w:t xml:space="preserve">Hypes worden niet geadopteerd, beklijven niet in het individuele </w:t>
      </w:r>
      <w:r w:rsidR="00881328">
        <w:rPr>
          <w:rFonts w:ascii="Times New Roman" w:eastAsia="Times New Roman" w:hAnsi="Times New Roman"/>
          <w:szCs w:val="20"/>
          <w:lang w:eastAsia="nl-NL"/>
        </w:rPr>
        <w:t xml:space="preserve">en collectieve </w:t>
      </w:r>
      <w:r w:rsidRPr="00CB0EC8">
        <w:rPr>
          <w:rFonts w:ascii="Times New Roman" w:eastAsia="Times New Roman" w:hAnsi="Times New Roman"/>
          <w:szCs w:val="20"/>
          <w:lang w:eastAsia="nl-NL"/>
        </w:rPr>
        <w:t xml:space="preserve">bewustzijn en dalen </w:t>
      </w:r>
      <w:r w:rsidR="00881328">
        <w:rPr>
          <w:rFonts w:ascii="Times New Roman" w:eastAsia="Times New Roman" w:hAnsi="Times New Roman"/>
          <w:szCs w:val="20"/>
          <w:lang w:eastAsia="nl-NL"/>
        </w:rPr>
        <w:t>n</w:t>
      </w:r>
      <w:r w:rsidRPr="00CB0EC8">
        <w:rPr>
          <w:rFonts w:ascii="Times New Roman" w:eastAsia="Times New Roman" w:hAnsi="Times New Roman"/>
          <w:szCs w:val="20"/>
          <w:lang w:eastAsia="nl-NL"/>
        </w:rPr>
        <w:t xml:space="preserve">iet in de publieke opinie in, aangezien ze niet in een (gedeelde) waarde wortelen, die door een maatschappelijk probleem is geactiveerd. </w:t>
      </w:r>
      <w:proofErr w:type="gramEnd"/>
      <w:r w:rsidRPr="00CB0EC8">
        <w:rPr>
          <w:rFonts w:ascii="Times New Roman" w:eastAsia="Times New Roman" w:hAnsi="Times New Roman"/>
          <w:szCs w:val="20"/>
          <w:lang w:eastAsia="nl-NL"/>
        </w:rPr>
        <w:t>Bovendien is een hype meestal geen uiting van een prangend maatschappelijk probleem. Vaak hebben hypes betrekking op gepersonaliseerde conflicten tussen bekende personen, die hun vetes uitvechten in de media</w:t>
      </w:r>
      <w:r w:rsidR="00881328">
        <w:rPr>
          <w:rFonts w:ascii="Times New Roman" w:eastAsia="Times New Roman" w:hAnsi="Times New Roman"/>
          <w:szCs w:val="20"/>
          <w:lang w:eastAsia="nl-NL"/>
        </w:rPr>
        <w:t>.</w:t>
      </w:r>
      <w:r w:rsidRPr="00CB0EC8">
        <w:rPr>
          <w:rFonts w:ascii="Times New Roman" w:eastAsia="Times New Roman" w:hAnsi="Times New Roman"/>
          <w:szCs w:val="20"/>
          <w:lang w:eastAsia="nl-NL"/>
        </w:rPr>
        <w:t xml:space="preserve"> </w:t>
      </w:r>
      <w:bookmarkStart w:id="0" w:name="_GoBack"/>
      <w:bookmarkEnd w:id="0"/>
    </w:p>
    <w:p w:rsidR="00F67284" w:rsidRPr="00F67284" w:rsidRDefault="00F67284" w:rsidP="00F6728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imes New Roman" w:eastAsia="Times New Roman" w:hAnsi="Times New Roman" w:cs="Times New Roman"/>
          <w:szCs w:val="20"/>
          <w:lang w:eastAsia="nl-NL"/>
        </w:rPr>
      </w:pPr>
      <w:r w:rsidRPr="00F67284">
        <w:rPr>
          <w:rFonts w:ascii="Times New Roman" w:eastAsia="Times New Roman" w:hAnsi="Times New Roman" w:cs="Times New Roman"/>
          <w:szCs w:val="20"/>
          <w:lang w:eastAsia="nl-NL"/>
        </w:rPr>
        <w:t xml:space="preserve">Als er noch adoptie, noch diffusie plaatsvindt, zoals in </w:t>
      </w:r>
      <w:r w:rsidRPr="00F67284">
        <w:rPr>
          <w:rFonts w:ascii="Times New Roman" w:eastAsia="Times New Roman" w:hAnsi="Times New Roman" w:cs="Times New Roman"/>
          <w:szCs w:val="20"/>
          <w:u w:val="single"/>
          <w:lang w:eastAsia="nl-NL"/>
        </w:rPr>
        <w:t>kwadrant 4</w:t>
      </w:r>
      <w:r w:rsidRPr="00F67284">
        <w:rPr>
          <w:rFonts w:ascii="Times New Roman" w:eastAsia="Times New Roman" w:hAnsi="Times New Roman" w:cs="Times New Roman"/>
          <w:szCs w:val="20"/>
          <w:lang w:eastAsia="nl-NL"/>
        </w:rPr>
        <w:t xml:space="preserve"> het geval is, dan is er simpelweg sprake van een </w:t>
      </w:r>
      <w:proofErr w:type="gramStart"/>
      <w:r w:rsidRPr="00F67284">
        <w:rPr>
          <w:rFonts w:ascii="Times New Roman" w:eastAsia="Times New Roman" w:hAnsi="Times New Roman" w:cs="Times New Roman"/>
          <w:szCs w:val="20"/>
          <w:lang w:eastAsia="nl-NL"/>
        </w:rPr>
        <w:t>non-issue</w:t>
      </w:r>
      <w:proofErr w:type="gramEnd"/>
      <w:r w:rsidRPr="00F67284">
        <w:rPr>
          <w:rFonts w:ascii="Times New Roman" w:eastAsia="Times New Roman" w:hAnsi="Times New Roman" w:cs="Times New Roman"/>
          <w:szCs w:val="20"/>
          <w:lang w:eastAsia="nl-NL"/>
        </w:rPr>
        <w:t xml:space="preserve">. Een maatschappelijk probleem wordt in het geheel niet onderkend en erkend. Probleembesef ontbreekt. </w:t>
      </w:r>
    </w:p>
    <w:p w:rsidR="00F67284" w:rsidRPr="001C79A3" w:rsidRDefault="00F67284" w:rsidP="00F67284">
      <w:pPr>
        <w:rPr>
          <w:rFonts w:ascii="Times New Roman" w:hAnsi="Times New Roman" w:cs="Times New Roman"/>
        </w:rPr>
      </w:pPr>
    </w:p>
    <w:sectPr w:rsidR="00F67284" w:rsidRPr="001C7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A3"/>
    <w:rsid w:val="001C79A3"/>
    <w:rsid w:val="00266508"/>
    <w:rsid w:val="00307C14"/>
    <w:rsid w:val="00604332"/>
    <w:rsid w:val="006C6359"/>
    <w:rsid w:val="00881328"/>
    <w:rsid w:val="008E7AED"/>
    <w:rsid w:val="009E4BD5"/>
    <w:rsid w:val="00A2416E"/>
    <w:rsid w:val="00DD18F5"/>
    <w:rsid w:val="00F4488F"/>
    <w:rsid w:val="00F6728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855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3</cp:revision>
  <cp:lastPrinted>2014-04-03T12:29:00Z</cp:lastPrinted>
  <dcterms:created xsi:type="dcterms:W3CDTF">2014-04-03T12:11:00Z</dcterms:created>
  <dcterms:modified xsi:type="dcterms:W3CDTF">2014-04-03T13:08:00Z</dcterms:modified>
</cp:coreProperties>
</file>